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CBD5" w14:textId="77777777" w:rsidR="00CF3B64" w:rsidRPr="00CF3B64" w:rsidRDefault="00487BD5" w:rsidP="00CF3B64">
      <w:pPr>
        <w:pStyle w:val="BodyText"/>
        <w:jc w:val="center"/>
        <w:rPr>
          <w:b/>
          <w:bCs/>
          <w:w w:val="105"/>
        </w:rPr>
      </w:pPr>
      <w:r w:rsidRPr="00CF3B64">
        <w:rPr>
          <w:b/>
          <w:bCs/>
          <w:w w:val="105"/>
        </w:rPr>
        <w:t xml:space="preserve">Village of Salado Salado Municipal Building </w:t>
      </w:r>
    </w:p>
    <w:p w14:paraId="59F33EE5" w14:textId="1243BE7C" w:rsidR="00002B0E" w:rsidRPr="00CF3B64" w:rsidRDefault="00487BD5" w:rsidP="00CF3B64">
      <w:pPr>
        <w:pStyle w:val="BodyText"/>
        <w:jc w:val="center"/>
        <w:rPr>
          <w:b/>
          <w:bCs/>
        </w:rPr>
      </w:pPr>
      <w:r w:rsidRPr="00CF3B64">
        <w:rPr>
          <w:b/>
          <w:bCs/>
          <w:w w:val="105"/>
        </w:rPr>
        <w:t>301 North Stagecoach</w:t>
      </w:r>
      <w:r w:rsidR="00196103">
        <w:rPr>
          <w:b/>
          <w:bCs/>
          <w:w w:val="105"/>
        </w:rPr>
        <w:t xml:space="preserve"> </w:t>
      </w:r>
      <w:r w:rsidRPr="00CF3B64">
        <w:rPr>
          <w:b/>
          <w:bCs/>
          <w:w w:val="105"/>
        </w:rPr>
        <w:t>Road</w:t>
      </w:r>
    </w:p>
    <w:p w14:paraId="63C0BBD1" w14:textId="77777777" w:rsidR="00002B0E" w:rsidRPr="00CF3B64" w:rsidRDefault="00487BD5" w:rsidP="00CF3B64">
      <w:pPr>
        <w:pStyle w:val="BodyText"/>
        <w:jc w:val="center"/>
        <w:rPr>
          <w:b/>
          <w:bCs/>
        </w:rPr>
      </w:pPr>
      <w:r w:rsidRPr="00CF3B64">
        <w:rPr>
          <w:b/>
          <w:bCs/>
          <w:w w:val="105"/>
        </w:rPr>
        <w:t>Salado, Texas</w:t>
      </w:r>
    </w:p>
    <w:p w14:paraId="00FBA10E" w14:textId="77777777" w:rsidR="00CF3B64" w:rsidRPr="00CF3B64" w:rsidRDefault="00487BD5" w:rsidP="00CF3B64">
      <w:pPr>
        <w:pStyle w:val="BodyText"/>
        <w:jc w:val="center"/>
        <w:rPr>
          <w:b/>
          <w:bCs/>
          <w:w w:val="105"/>
        </w:rPr>
      </w:pPr>
      <w:r w:rsidRPr="00CF3B64">
        <w:rPr>
          <w:b/>
          <w:bCs/>
          <w:w w:val="105"/>
        </w:rPr>
        <w:t>Minutes of Regular Meeting of Board of Aldermen</w:t>
      </w:r>
    </w:p>
    <w:p w14:paraId="73F23EF4" w14:textId="4DD9B83C" w:rsidR="00002B0E" w:rsidRPr="00CF3B64" w:rsidRDefault="00487BD5" w:rsidP="00CF3B64">
      <w:pPr>
        <w:pStyle w:val="BodyText"/>
        <w:jc w:val="center"/>
        <w:rPr>
          <w:b/>
          <w:bCs/>
        </w:rPr>
      </w:pPr>
      <w:r w:rsidRPr="00CF3B64">
        <w:rPr>
          <w:b/>
          <w:bCs/>
          <w:w w:val="105"/>
        </w:rPr>
        <w:t xml:space="preserve"> </w:t>
      </w:r>
      <w:r w:rsidR="00A17153" w:rsidRPr="00CF3B64">
        <w:rPr>
          <w:b/>
          <w:bCs/>
          <w:w w:val="103"/>
        </w:rPr>
        <w:t>February 15, 2024</w:t>
      </w:r>
      <w:r w:rsidRPr="00CF3B64">
        <w:rPr>
          <w:b/>
          <w:bCs/>
          <w:position w:val="-2"/>
        </w:rPr>
        <w:t xml:space="preserve"> </w:t>
      </w:r>
      <w:r w:rsidRPr="00CF3B64">
        <w:rPr>
          <w:b/>
          <w:bCs/>
          <w:w w:val="105"/>
        </w:rPr>
        <w:t>at</w:t>
      </w:r>
      <w:r w:rsidRPr="00CF3B64">
        <w:rPr>
          <w:b/>
          <w:bCs/>
        </w:rPr>
        <w:t xml:space="preserve"> </w:t>
      </w:r>
      <w:r w:rsidRPr="00CF3B64">
        <w:rPr>
          <w:b/>
          <w:bCs/>
          <w:w w:val="105"/>
        </w:rPr>
        <w:t>6:30</w:t>
      </w:r>
      <w:r w:rsidRPr="00CF3B64">
        <w:rPr>
          <w:b/>
          <w:bCs/>
        </w:rPr>
        <w:t xml:space="preserve"> </w:t>
      </w:r>
      <w:r w:rsidRPr="00CF3B64">
        <w:rPr>
          <w:b/>
          <w:bCs/>
          <w:w w:val="105"/>
        </w:rPr>
        <w:t>p.m.</w:t>
      </w:r>
    </w:p>
    <w:p w14:paraId="2F660469" w14:textId="77777777" w:rsidR="00002B0E" w:rsidRPr="0096686B" w:rsidRDefault="00002B0E" w:rsidP="00CF3B64">
      <w:pPr>
        <w:pStyle w:val="BodyText"/>
        <w:jc w:val="center"/>
      </w:pPr>
    </w:p>
    <w:p w14:paraId="77C40E07" w14:textId="77777777" w:rsidR="00002B0E" w:rsidRPr="0096686B" w:rsidRDefault="00002B0E">
      <w:pPr>
        <w:pStyle w:val="BodyText"/>
        <w:spacing w:before="1"/>
        <w:rPr>
          <w:b/>
        </w:rPr>
      </w:pPr>
    </w:p>
    <w:p w14:paraId="375B133C" w14:textId="08C13787" w:rsidR="00002B0E" w:rsidRPr="0096686B" w:rsidRDefault="00487BD5">
      <w:pPr>
        <w:spacing w:line="242" w:lineRule="auto"/>
        <w:ind w:left="127" w:right="193" w:firstLine="1"/>
        <w:jc w:val="both"/>
        <w:rPr>
          <w:i/>
          <w:sz w:val="24"/>
          <w:szCs w:val="24"/>
        </w:rPr>
      </w:pPr>
      <w:r w:rsidRPr="0096686B">
        <w:rPr>
          <w:color w:val="363636"/>
          <w:sz w:val="24"/>
          <w:szCs w:val="24"/>
        </w:rPr>
        <w:t xml:space="preserve">The Board of Aldermen meeting was called to order at 6:30 p.m. by Mayor Michael Coggin. </w:t>
      </w:r>
      <w:r w:rsidRPr="0096686B">
        <w:rPr>
          <w:i/>
          <w:color w:val="363636"/>
          <w:sz w:val="24"/>
          <w:szCs w:val="24"/>
        </w:rPr>
        <w:t xml:space="preserve">The meeting was conducted in person and using videoconferencing. Public </w:t>
      </w:r>
      <w:r w:rsidR="00D70A45" w:rsidRPr="0096686B">
        <w:rPr>
          <w:i/>
          <w:color w:val="363636"/>
          <w:sz w:val="24"/>
          <w:szCs w:val="24"/>
        </w:rPr>
        <w:t>participation</w:t>
      </w:r>
      <w:r w:rsidRPr="0096686B">
        <w:rPr>
          <w:i/>
          <w:color w:val="363636"/>
          <w:sz w:val="24"/>
          <w:szCs w:val="24"/>
        </w:rPr>
        <w:t xml:space="preserve"> was available via videoconference.</w:t>
      </w:r>
    </w:p>
    <w:p w14:paraId="3BFDC5D4" w14:textId="77777777" w:rsidR="00002B0E" w:rsidRPr="0096686B" w:rsidRDefault="00002B0E">
      <w:pPr>
        <w:pStyle w:val="BodyText"/>
        <w:spacing w:before="4"/>
        <w:rPr>
          <w:i/>
        </w:rPr>
      </w:pPr>
    </w:p>
    <w:p w14:paraId="119B3879" w14:textId="77777777" w:rsidR="00002B0E" w:rsidRPr="0096686B" w:rsidRDefault="00487BD5">
      <w:pPr>
        <w:pStyle w:val="BodyText"/>
        <w:spacing w:before="1" w:line="247" w:lineRule="auto"/>
        <w:ind w:left="134" w:right="178" w:hanging="4"/>
        <w:jc w:val="both"/>
      </w:pPr>
      <w:r w:rsidRPr="0096686B">
        <w:rPr>
          <w:color w:val="363636"/>
        </w:rPr>
        <w:t>Mayor Coggin gave the Invocation, and the Board of Aldermen led the Pledge of Allegiance to the United States and Texas flags.</w:t>
      </w:r>
    </w:p>
    <w:p w14:paraId="0AD2475D" w14:textId="77777777" w:rsidR="00002B0E" w:rsidRPr="0096686B" w:rsidRDefault="00002B0E">
      <w:pPr>
        <w:pStyle w:val="BodyText"/>
        <w:spacing w:before="9"/>
      </w:pPr>
    </w:p>
    <w:p w14:paraId="40086040" w14:textId="45BB022D" w:rsidR="00002B0E" w:rsidRPr="0096686B" w:rsidRDefault="00487BD5">
      <w:pPr>
        <w:pStyle w:val="BodyText"/>
        <w:spacing w:before="1" w:line="242" w:lineRule="auto"/>
        <w:ind w:left="134" w:right="172" w:firstLine="1"/>
        <w:jc w:val="both"/>
      </w:pPr>
      <w:r w:rsidRPr="0096686B">
        <w:rPr>
          <w:color w:val="363636"/>
        </w:rPr>
        <w:t>Board Members Present: Mayor Michael Coggin, Mayor Pro Tern Rodney Bell. Alderman Paul Cox, Alderman D. Jasen Graham, Alderman Bert Henry, and Alderman Jason</w:t>
      </w:r>
      <w:r w:rsidRPr="0096686B">
        <w:rPr>
          <w:color w:val="363636"/>
          <w:spacing w:val="7"/>
        </w:rPr>
        <w:t xml:space="preserve"> </w:t>
      </w:r>
      <w:r w:rsidRPr="0096686B">
        <w:rPr>
          <w:color w:val="363636"/>
        </w:rPr>
        <w:t>Howard.</w:t>
      </w:r>
    </w:p>
    <w:p w14:paraId="1C614A33" w14:textId="77777777" w:rsidR="00002B0E" w:rsidRPr="0096686B" w:rsidRDefault="00002B0E">
      <w:pPr>
        <w:pStyle w:val="BodyText"/>
      </w:pPr>
    </w:p>
    <w:p w14:paraId="5B683CED" w14:textId="77777777" w:rsidR="00002B0E" w:rsidRPr="0096686B" w:rsidRDefault="00002B0E">
      <w:pPr>
        <w:pStyle w:val="BodyText"/>
        <w:spacing w:before="7"/>
      </w:pPr>
    </w:p>
    <w:p w14:paraId="0AE2DFE9" w14:textId="59F3859A" w:rsidR="00002B0E" w:rsidRPr="0096686B" w:rsidRDefault="00487BD5" w:rsidP="00A17153">
      <w:pPr>
        <w:pStyle w:val="BodyText"/>
        <w:spacing w:line="242" w:lineRule="auto"/>
        <w:ind w:left="143" w:right="169" w:hanging="2"/>
        <w:jc w:val="both"/>
      </w:pPr>
      <w:r w:rsidRPr="0096686B">
        <w:rPr>
          <w:color w:val="363636"/>
        </w:rPr>
        <w:t xml:space="preserve">Staff Present: Village Administrator </w:t>
      </w:r>
      <w:r w:rsidR="00D70A45" w:rsidRPr="0096686B">
        <w:rPr>
          <w:color w:val="363636"/>
        </w:rPr>
        <w:t>Manual</w:t>
      </w:r>
      <w:r w:rsidR="00A17153" w:rsidRPr="0096686B">
        <w:rPr>
          <w:color w:val="363636"/>
        </w:rPr>
        <w:t xml:space="preserve"> De La Rosa</w:t>
      </w:r>
      <w:r w:rsidRPr="0096686B">
        <w:rPr>
          <w:color w:val="363636"/>
        </w:rPr>
        <w:t xml:space="preserve">, </w:t>
      </w:r>
      <w:r w:rsidR="00A17153" w:rsidRPr="0096686B">
        <w:rPr>
          <w:color w:val="363636"/>
        </w:rPr>
        <w:t>City Secretary Debra Bean</w:t>
      </w:r>
      <w:r w:rsidRPr="0096686B">
        <w:rPr>
          <w:color w:val="363636"/>
        </w:rPr>
        <w:t>, Police Chief Al</w:t>
      </w:r>
      <w:r w:rsidR="00004F98">
        <w:rPr>
          <w:color w:val="363636"/>
        </w:rPr>
        <w:t>le</w:t>
      </w:r>
      <w:r w:rsidRPr="0096686B">
        <w:rPr>
          <w:color w:val="363636"/>
        </w:rPr>
        <w:t>n Fields, and Tourism Marketing Manager April Davis-Walker.</w:t>
      </w:r>
    </w:p>
    <w:p w14:paraId="3CB49548" w14:textId="77777777" w:rsidR="00002B0E" w:rsidRPr="0096686B" w:rsidRDefault="00002B0E">
      <w:pPr>
        <w:pStyle w:val="BodyText"/>
        <w:spacing w:before="5"/>
      </w:pPr>
    </w:p>
    <w:p w14:paraId="76CFC85D" w14:textId="77777777" w:rsidR="00002B0E" w:rsidRPr="0096686B" w:rsidRDefault="00487BD5">
      <w:pPr>
        <w:pStyle w:val="ListParagraph"/>
        <w:numPr>
          <w:ilvl w:val="0"/>
          <w:numId w:val="2"/>
        </w:numPr>
        <w:tabs>
          <w:tab w:val="left" w:pos="485"/>
        </w:tabs>
        <w:spacing w:before="1"/>
        <w:ind w:hanging="336"/>
        <w:rPr>
          <w:b/>
          <w:color w:val="363636"/>
          <w:sz w:val="24"/>
          <w:szCs w:val="24"/>
        </w:rPr>
      </w:pPr>
      <w:r w:rsidRPr="0096686B">
        <w:rPr>
          <w:b/>
          <w:color w:val="363636"/>
          <w:w w:val="105"/>
          <w:sz w:val="24"/>
          <w:szCs w:val="24"/>
        </w:rPr>
        <w:t>Citizens</w:t>
      </w:r>
      <w:r w:rsidRPr="0096686B">
        <w:rPr>
          <w:b/>
          <w:color w:val="363636"/>
          <w:spacing w:val="-1"/>
          <w:w w:val="105"/>
          <w:sz w:val="24"/>
          <w:szCs w:val="24"/>
        </w:rPr>
        <w:t xml:space="preserve"> </w:t>
      </w:r>
      <w:r w:rsidRPr="0096686B">
        <w:rPr>
          <w:b/>
          <w:color w:val="363636"/>
          <w:w w:val="105"/>
          <w:sz w:val="24"/>
          <w:szCs w:val="24"/>
        </w:rPr>
        <w:t>Communications</w:t>
      </w:r>
    </w:p>
    <w:p w14:paraId="1C46967E" w14:textId="77777777" w:rsidR="00002B0E" w:rsidRPr="0096686B" w:rsidRDefault="00002B0E">
      <w:pPr>
        <w:pStyle w:val="BodyText"/>
        <w:spacing w:before="9"/>
        <w:rPr>
          <w:b/>
        </w:rPr>
      </w:pPr>
    </w:p>
    <w:p w14:paraId="5B08193E" w14:textId="642E06A3" w:rsidR="00002B0E" w:rsidRPr="0096686B" w:rsidRDefault="003A4B15">
      <w:pPr>
        <w:pStyle w:val="BodyText"/>
        <w:spacing w:line="247" w:lineRule="auto"/>
        <w:ind w:left="159" w:right="140" w:hanging="3"/>
        <w:jc w:val="both"/>
      </w:pPr>
      <w:r w:rsidRPr="0096686B">
        <w:t>Darlene Walsh presented her concerns regarding water runoff she witnessed in the Dry Creek Ravine from Water’s Edge</w:t>
      </w:r>
      <w:r w:rsidR="00C435F6" w:rsidRPr="0096686B">
        <w:t xml:space="preserve"> on to Royal Street.</w:t>
      </w:r>
    </w:p>
    <w:p w14:paraId="0D209760" w14:textId="77777777" w:rsidR="00736AE6" w:rsidRPr="0096686B" w:rsidRDefault="00736AE6">
      <w:pPr>
        <w:pStyle w:val="BodyText"/>
        <w:spacing w:line="247" w:lineRule="auto"/>
        <w:ind w:left="159" w:right="140" w:hanging="3"/>
        <w:jc w:val="both"/>
      </w:pPr>
    </w:p>
    <w:p w14:paraId="009A379F" w14:textId="1B8BB1C7" w:rsidR="00736AE6" w:rsidRPr="0096686B" w:rsidRDefault="00736AE6">
      <w:pPr>
        <w:pStyle w:val="BodyText"/>
        <w:spacing w:line="247" w:lineRule="auto"/>
        <w:ind w:left="159" w:right="140" w:hanging="3"/>
        <w:jc w:val="both"/>
      </w:pPr>
      <w:r w:rsidRPr="0096686B">
        <w:t>Charles Simmons inquired why there was no ribbon curbing on Center Circle</w:t>
      </w:r>
      <w:r w:rsidR="00004F98" w:rsidRPr="0096686B">
        <w:t xml:space="preserve">. </w:t>
      </w:r>
      <w:r w:rsidRPr="0096686B">
        <w:t xml:space="preserve"> He also requested on behalf of Janet Kennedy that her property south of Mustang Springs </w:t>
      </w:r>
      <w:r w:rsidR="00004F98" w:rsidRPr="0096686B">
        <w:t>be reflected</w:t>
      </w:r>
      <w:r w:rsidRPr="0096686B">
        <w:t xml:space="preserve"> on the current plat before permits are issued.</w:t>
      </w:r>
    </w:p>
    <w:p w14:paraId="2245EB64" w14:textId="77777777" w:rsidR="003A4B15" w:rsidRPr="0096686B" w:rsidRDefault="003A4B15">
      <w:pPr>
        <w:pStyle w:val="BodyText"/>
        <w:spacing w:line="247" w:lineRule="auto"/>
        <w:ind w:left="159" w:right="140" w:hanging="3"/>
        <w:jc w:val="both"/>
      </w:pPr>
    </w:p>
    <w:p w14:paraId="6ED4CCC5" w14:textId="77777777" w:rsidR="003A4B15" w:rsidRPr="0096686B" w:rsidRDefault="003A4B15">
      <w:pPr>
        <w:pStyle w:val="BodyText"/>
        <w:spacing w:line="247" w:lineRule="auto"/>
        <w:ind w:left="159" w:right="140" w:hanging="3"/>
        <w:jc w:val="both"/>
      </w:pPr>
    </w:p>
    <w:p w14:paraId="60BD4593" w14:textId="77777777" w:rsidR="00002B0E" w:rsidRPr="0096686B" w:rsidRDefault="00002B0E">
      <w:pPr>
        <w:pStyle w:val="BodyText"/>
        <w:spacing w:before="1"/>
      </w:pPr>
    </w:p>
    <w:p w14:paraId="58230160" w14:textId="77777777" w:rsidR="00002B0E" w:rsidRPr="0096686B" w:rsidRDefault="00487BD5">
      <w:pPr>
        <w:pStyle w:val="ListParagraph"/>
        <w:numPr>
          <w:ilvl w:val="0"/>
          <w:numId w:val="2"/>
        </w:numPr>
        <w:tabs>
          <w:tab w:val="left" w:pos="489"/>
        </w:tabs>
        <w:ind w:left="488" w:hanging="327"/>
        <w:rPr>
          <w:b/>
          <w:color w:val="363636"/>
          <w:sz w:val="24"/>
          <w:szCs w:val="24"/>
        </w:rPr>
      </w:pPr>
      <w:r w:rsidRPr="0096686B">
        <w:rPr>
          <w:b/>
          <w:color w:val="363636"/>
          <w:w w:val="105"/>
          <w:sz w:val="24"/>
          <w:szCs w:val="24"/>
        </w:rPr>
        <w:t>Consent</w:t>
      </w:r>
      <w:r w:rsidRPr="0096686B">
        <w:rPr>
          <w:b/>
          <w:color w:val="363636"/>
          <w:spacing w:val="-1"/>
          <w:w w:val="105"/>
          <w:sz w:val="24"/>
          <w:szCs w:val="24"/>
        </w:rPr>
        <w:t xml:space="preserve"> </w:t>
      </w:r>
      <w:r w:rsidRPr="0096686B">
        <w:rPr>
          <w:b/>
          <w:color w:val="363636"/>
          <w:w w:val="105"/>
          <w:sz w:val="24"/>
          <w:szCs w:val="24"/>
        </w:rPr>
        <w:t>Agenda</w:t>
      </w:r>
    </w:p>
    <w:p w14:paraId="51F8AC12" w14:textId="77777777" w:rsidR="00002B0E" w:rsidRPr="0096686B" w:rsidRDefault="00002B0E">
      <w:pPr>
        <w:pStyle w:val="BodyText"/>
        <w:spacing w:before="10"/>
        <w:rPr>
          <w:b/>
        </w:rPr>
      </w:pPr>
    </w:p>
    <w:p w14:paraId="3EEFCE11" w14:textId="52619849" w:rsidR="00DF1757" w:rsidRPr="0096686B" w:rsidRDefault="00DF1757" w:rsidP="00DF1757">
      <w:pPr>
        <w:pStyle w:val="ListParagraph"/>
        <w:numPr>
          <w:ilvl w:val="1"/>
          <w:numId w:val="2"/>
        </w:numPr>
        <w:spacing w:line="242" w:lineRule="auto"/>
        <w:jc w:val="both"/>
        <w:rPr>
          <w:sz w:val="24"/>
          <w:szCs w:val="24"/>
        </w:rPr>
      </w:pPr>
      <w:r w:rsidRPr="0096686B">
        <w:rPr>
          <w:sz w:val="24"/>
          <w:szCs w:val="24"/>
        </w:rPr>
        <w:t xml:space="preserve">APPROVAL OF THE JANUARY 2024 FINANCIAL STATEMENTS FOR THE VILLAGE OF SALADO. </w:t>
      </w:r>
    </w:p>
    <w:p w14:paraId="5D53D7B7" w14:textId="77777777" w:rsidR="00DF1757" w:rsidRPr="0096686B" w:rsidRDefault="00DF1757">
      <w:pPr>
        <w:spacing w:line="242" w:lineRule="auto"/>
        <w:jc w:val="both"/>
        <w:rPr>
          <w:sz w:val="24"/>
          <w:szCs w:val="24"/>
        </w:rPr>
      </w:pPr>
    </w:p>
    <w:p w14:paraId="09039496" w14:textId="77777777" w:rsidR="00DF1757" w:rsidRPr="0096686B" w:rsidRDefault="00DF1757">
      <w:pPr>
        <w:spacing w:line="242" w:lineRule="auto"/>
        <w:jc w:val="both"/>
        <w:rPr>
          <w:sz w:val="24"/>
          <w:szCs w:val="24"/>
        </w:rPr>
      </w:pPr>
    </w:p>
    <w:p w14:paraId="24EDA0F6" w14:textId="5BB540FE" w:rsidR="00DF1757" w:rsidRPr="0096686B" w:rsidRDefault="00DF1757">
      <w:pPr>
        <w:spacing w:line="242" w:lineRule="auto"/>
        <w:jc w:val="both"/>
        <w:rPr>
          <w:sz w:val="24"/>
          <w:szCs w:val="24"/>
        </w:rPr>
        <w:sectPr w:rsidR="00DF1757" w:rsidRPr="0096686B">
          <w:footerReference w:type="default" r:id="rId7"/>
          <w:type w:val="continuous"/>
          <w:pgSz w:w="12240" w:h="15840"/>
          <w:pgMar w:top="1440" w:right="1120" w:bottom="1220" w:left="1380" w:header="720" w:footer="1027" w:gutter="0"/>
          <w:cols w:space="720"/>
        </w:sectPr>
      </w:pPr>
      <w:r w:rsidRPr="0096686B">
        <w:rPr>
          <w:sz w:val="24"/>
          <w:szCs w:val="24"/>
        </w:rPr>
        <w:t xml:space="preserve">Motion by Alderman </w:t>
      </w:r>
      <w:r w:rsidR="007C2969" w:rsidRPr="0096686B">
        <w:rPr>
          <w:sz w:val="24"/>
          <w:szCs w:val="24"/>
        </w:rPr>
        <w:t>C</w:t>
      </w:r>
      <w:r w:rsidRPr="0096686B">
        <w:rPr>
          <w:sz w:val="24"/>
          <w:szCs w:val="24"/>
        </w:rPr>
        <w:t xml:space="preserve">ox to approve the Consent Agenda as </w:t>
      </w:r>
      <w:r w:rsidR="007C2969" w:rsidRPr="0096686B">
        <w:rPr>
          <w:sz w:val="24"/>
          <w:szCs w:val="24"/>
        </w:rPr>
        <w:t xml:space="preserve"> presented</w:t>
      </w:r>
      <w:r w:rsidR="003D43DB" w:rsidRPr="0096686B">
        <w:rPr>
          <w:sz w:val="24"/>
          <w:szCs w:val="24"/>
        </w:rPr>
        <w:t xml:space="preserve">. </w:t>
      </w:r>
      <w:r w:rsidR="007C2969" w:rsidRPr="0096686B">
        <w:rPr>
          <w:sz w:val="24"/>
          <w:szCs w:val="24"/>
        </w:rPr>
        <w:t>Seconded by Mayor Pro Tem Bell</w:t>
      </w:r>
      <w:r w:rsidR="00004F98" w:rsidRPr="0096686B">
        <w:rPr>
          <w:sz w:val="24"/>
          <w:szCs w:val="24"/>
        </w:rPr>
        <w:t xml:space="preserve">. </w:t>
      </w:r>
      <w:r w:rsidR="007C2969" w:rsidRPr="0096686B">
        <w:rPr>
          <w:sz w:val="24"/>
          <w:szCs w:val="24"/>
        </w:rPr>
        <w:t xml:space="preserve">All approved and motion carried by a vote of </w:t>
      </w:r>
      <w:r w:rsidR="003D43DB" w:rsidRPr="0096686B">
        <w:rPr>
          <w:sz w:val="24"/>
          <w:szCs w:val="24"/>
        </w:rPr>
        <w:t>five</w:t>
      </w:r>
      <w:r w:rsidR="00B6531F" w:rsidRPr="0096686B">
        <w:rPr>
          <w:sz w:val="24"/>
          <w:szCs w:val="24"/>
        </w:rPr>
        <w:t xml:space="preserve"> in favor, none opposed.</w:t>
      </w:r>
    </w:p>
    <w:p w14:paraId="4B44C094" w14:textId="77777777" w:rsidR="00002B0E" w:rsidRPr="0096686B" w:rsidRDefault="00002B0E">
      <w:pPr>
        <w:pStyle w:val="BodyText"/>
      </w:pPr>
    </w:p>
    <w:p w14:paraId="279CC4FC" w14:textId="7A0459D0" w:rsidR="00002B0E" w:rsidRPr="0096686B" w:rsidRDefault="00487BD5">
      <w:pPr>
        <w:pStyle w:val="ListParagraph"/>
        <w:numPr>
          <w:ilvl w:val="0"/>
          <w:numId w:val="2"/>
        </w:numPr>
        <w:tabs>
          <w:tab w:val="left" w:pos="837"/>
          <w:tab w:val="left" w:pos="838"/>
        </w:tabs>
        <w:spacing w:before="93"/>
        <w:ind w:left="837" w:hanging="723"/>
        <w:rPr>
          <w:b/>
          <w:color w:val="363636"/>
          <w:sz w:val="24"/>
          <w:szCs w:val="24"/>
        </w:rPr>
      </w:pPr>
      <w:r w:rsidRPr="0096686B">
        <w:rPr>
          <w:b/>
          <w:color w:val="363636"/>
          <w:sz w:val="24"/>
          <w:szCs w:val="24"/>
        </w:rPr>
        <w:t>Status</w:t>
      </w:r>
      <w:r w:rsidRPr="0096686B">
        <w:rPr>
          <w:b/>
          <w:color w:val="363636"/>
          <w:spacing w:val="4"/>
          <w:sz w:val="24"/>
          <w:szCs w:val="24"/>
        </w:rPr>
        <w:t xml:space="preserve"> </w:t>
      </w:r>
      <w:r w:rsidR="00004F98" w:rsidRPr="0096686B">
        <w:rPr>
          <w:b/>
          <w:color w:val="363636"/>
          <w:sz w:val="24"/>
          <w:szCs w:val="24"/>
        </w:rPr>
        <w:t>Reports</w:t>
      </w:r>
    </w:p>
    <w:p w14:paraId="32B0CE6B" w14:textId="77777777" w:rsidR="00736AE6" w:rsidRPr="0096686B" w:rsidRDefault="00736AE6" w:rsidP="00736AE6">
      <w:pPr>
        <w:spacing w:before="100" w:beforeAutospacing="1"/>
        <w:ind w:left="288" w:firstLine="288"/>
        <w:jc w:val="both"/>
        <w:rPr>
          <w:bCs/>
          <w:sz w:val="24"/>
          <w:szCs w:val="24"/>
        </w:rPr>
      </w:pPr>
      <w:r w:rsidRPr="0096686B">
        <w:rPr>
          <w:bCs/>
          <w:sz w:val="24"/>
          <w:szCs w:val="24"/>
        </w:rPr>
        <w:t xml:space="preserve">(A) </w:t>
      </w:r>
      <w:r w:rsidRPr="0096686B">
        <w:rPr>
          <w:bCs/>
          <w:sz w:val="24"/>
          <w:szCs w:val="24"/>
        </w:rPr>
        <w:tab/>
      </w:r>
      <w:r w:rsidRPr="0096686B">
        <w:rPr>
          <w:bCs/>
          <w:sz w:val="24"/>
          <w:szCs w:val="24"/>
        </w:rPr>
        <w:tab/>
        <w:t>VILLAGE ADMINISTRATOR’S REPORT</w:t>
      </w:r>
    </w:p>
    <w:p w14:paraId="43EBB94F" w14:textId="77777777" w:rsidR="00736AE6" w:rsidRPr="0096686B" w:rsidRDefault="00736AE6" w:rsidP="00736AE6">
      <w:pPr>
        <w:pStyle w:val="ListParagraph"/>
        <w:widowControl/>
        <w:numPr>
          <w:ilvl w:val="0"/>
          <w:numId w:val="4"/>
        </w:numPr>
        <w:autoSpaceDE/>
        <w:autoSpaceDN/>
        <w:spacing w:before="100" w:beforeAutospacing="1" w:after="200" w:line="276" w:lineRule="auto"/>
        <w:contextualSpacing/>
        <w:jc w:val="both"/>
        <w:rPr>
          <w:bCs/>
          <w:sz w:val="24"/>
          <w:szCs w:val="24"/>
        </w:rPr>
      </w:pPr>
      <w:r w:rsidRPr="0096686B">
        <w:rPr>
          <w:bCs/>
          <w:sz w:val="24"/>
          <w:szCs w:val="24"/>
        </w:rPr>
        <w:t>SALES TAX COLLECTIONS</w:t>
      </w:r>
    </w:p>
    <w:p w14:paraId="112712C4" w14:textId="1EA3CE54" w:rsidR="00736AE6" w:rsidRPr="0096686B" w:rsidRDefault="00736AE6" w:rsidP="00736AE6">
      <w:pPr>
        <w:widowControl/>
        <w:autoSpaceDE/>
        <w:autoSpaceDN/>
        <w:spacing w:before="100" w:beforeAutospacing="1" w:after="200" w:line="276" w:lineRule="auto"/>
        <w:contextualSpacing/>
        <w:jc w:val="both"/>
        <w:rPr>
          <w:bCs/>
          <w:sz w:val="24"/>
          <w:szCs w:val="24"/>
        </w:rPr>
      </w:pPr>
      <w:r w:rsidRPr="0096686B">
        <w:rPr>
          <w:bCs/>
          <w:sz w:val="24"/>
          <w:szCs w:val="24"/>
        </w:rPr>
        <w:t xml:space="preserve">Sales tax collections for </w:t>
      </w:r>
      <w:r w:rsidR="0096686B">
        <w:rPr>
          <w:bCs/>
          <w:sz w:val="24"/>
          <w:szCs w:val="24"/>
        </w:rPr>
        <w:t>February 2024, representing December</w:t>
      </w:r>
      <w:r w:rsidRPr="0096686B">
        <w:rPr>
          <w:bCs/>
          <w:sz w:val="24"/>
          <w:szCs w:val="24"/>
        </w:rPr>
        <w:t xml:space="preserve"> 2023 was $9</w:t>
      </w:r>
      <w:r w:rsidR="00AD4D8D" w:rsidRPr="0096686B">
        <w:rPr>
          <w:bCs/>
          <w:sz w:val="24"/>
          <w:szCs w:val="24"/>
        </w:rPr>
        <w:t>6</w:t>
      </w:r>
      <w:r w:rsidR="0096686B">
        <w:rPr>
          <w:bCs/>
          <w:sz w:val="24"/>
          <w:szCs w:val="24"/>
        </w:rPr>
        <w:t xml:space="preserve">,027 which was up $13,000 from last year.  </w:t>
      </w:r>
    </w:p>
    <w:p w14:paraId="4530EEC1" w14:textId="77777777" w:rsidR="00736AE6" w:rsidRDefault="00736AE6" w:rsidP="00736AE6">
      <w:pPr>
        <w:pStyle w:val="ListParagraph"/>
        <w:widowControl/>
        <w:numPr>
          <w:ilvl w:val="0"/>
          <w:numId w:val="4"/>
        </w:numPr>
        <w:autoSpaceDE/>
        <w:autoSpaceDN/>
        <w:spacing w:before="100" w:beforeAutospacing="1" w:after="200" w:line="276" w:lineRule="auto"/>
        <w:contextualSpacing/>
        <w:jc w:val="both"/>
        <w:rPr>
          <w:bCs/>
          <w:sz w:val="24"/>
          <w:szCs w:val="24"/>
        </w:rPr>
      </w:pPr>
      <w:r w:rsidRPr="0096686B">
        <w:rPr>
          <w:bCs/>
          <w:sz w:val="24"/>
          <w:szCs w:val="24"/>
        </w:rPr>
        <w:t>UPDATE ON CITY MAPS</w:t>
      </w:r>
    </w:p>
    <w:p w14:paraId="3A32173E" w14:textId="518A070C" w:rsidR="008A52DE" w:rsidRDefault="00CF3B64" w:rsidP="0096686B">
      <w:pPr>
        <w:widowControl/>
        <w:autoSpaceDE/>
        <w:autoSpaceDN/>
        <w:spacing w:before="100" w:beforeAutospacing="1" w:after="200" w:line="276" w:lineRule="auto"/>
        <w:contextualSpacing/>
        <w:jc w:val="both"/>
        <w:rPr>
          <w:bCs/>
          <w:sz w:val="24"/>
          <w:szCs w:val="24"/>
        </w:rPr>
      </w:pPr>
      <w:r>
        <w:rPr>
          <w:bCs/>
          <w:sz w:val="24"/>
          <w:szCs w:val="24"/>
        </w:rPr>
        <w:t>Mr.</w:t>
      </w:r>
      <w:r w:rsidR="00751B29" w:rsidRPr="00751B29">
        <w:rPr>
          <w:bCs/>
          <w:sz w:val="24"/>
          <w:szCs w:val="24"/>
        </w:rPr>
        <w:t xml:space="preserve"> De La Rosa reported that a search was</w:t>
      </w:r>
      <w:r w:rsidR="00751B29">
        <w:rPr>
          <w:bCs/>
          <w:sz w:val="24"/>
          <w:szCs w:val="24"/>
        </w:rPr>
        <w:t xml:space="preserve"> </w:t>
      </w:r>
      <w:r w:rsidR="00004F98">
        <w:rPr>
          <w:bCs/>
          <w:sz w:val="24"/>
          <w:szCs w:val="24"/>
        </w:rPr>
        <w:t>conducted,</w:t>
      </w:r>
      <w:r w:rsidR="00751B29">
        <w:rPr>
          <w:bCs/>
          <w:sz w:val="24"/>
          <w:szCs w:val="24"/>
        </w:rPr>
        <w:t xml:space="preserve"> and maps were found from 2016.  Those maps have been uploaded and are </w:t>
      </w:r>
      <w:r w:rsidR="00004F98">
        <w:rPr>
          <w:bCs/>
          <w:sz w:val="24"/>
          <w:szCs w:val="24"/>
        </w:rPr>
        <w:t>available</w:t>
      </w:r>
      <w:r w:rsidR="00751B29">
        <w:rPr>
          <w:bCs/>
          <w:sz w:val="24"/>
          <w:szCs w:val="24"/>
        </w:rPr>
        <w:t xml:space="preserve"> to the public on the website.  MRB Group has </w:t>
      </w:r>
      <w:r w:rsidR="00004F98">
        <w:rPr>
          <w:bCs/>
          <w:sz w:val="24"/>
          <w:szCs w:val="24"/>
        </w:rPr>
        <w:t>received</w:t>
      </w:r>
      <w:r w:rsidR="00751B29">
        <w:rPr>
          <w:bCs/>
          <w:sz w:val="24"/>
          <w:szCs w:val="24"/>
        </w:rPr>
        <w:t xml:space="preserve"> all of the files and is in the process of updating the maps as quickly as possible. </w:t>
      </w:r>
    </w:p>
    <w:p w14:paraId="112040B6" w14:textId="77777777" w:rsidR="008A52DE" w:rsidRDefault="008A52DE" w:rsidP="0096686B">
      <w:pPr>
        <w:widowControl/>
        <w:autoSpaceDE/>
        <w:autoSpaceDN/>
        <w:spacing w:before="100" w:beforeAutospacing="1" w:after="200" w:line="276" w:lineRule="auto"/>
        <w:contextualSpacing/>
        <w:jc w:val="both"/>
        <w:rPr>
          <w:bCs/>
          <w:sz w:val="24"/>
          <w:szCs w:val="24"/>
        </w:rPr>
      </w:pPr>
    </w:p>
    <w:p w14:paraId="652FF654" w14:textId="44D11DF4" w:rsidR="0096686B" w:rsidRDefault="008A52DE" w:rsidP="0096686B">
      <w:pPr>
        <w:widowControl/>
        <w:autoSpaceDE/>
        <w:autoSpaceDN/>
        <w:spacing w:before="100" w:beforeAutospacing="1" w:after="200" w:line="276" w:lineRule="auto"/>
        <w:contextualSpacing/>
        <w:jc w:val="both"/>
        <w:rPr>
          <w:bCs/>
          <w:sz w:val="24"/>
          <w:szCs w:val="24"/>
        </w:rPr>
      </w:pPr>
      <w:r>
        <w:rPr>
          <w:bCs/>
          <w:sz w:val="24"/>
          <w:szCs w:val="24"/>
        </w:rPr>
        <w:t xml:space="preserve">Mayor Coggin inquired of </w:t>
      </w:r>
      <w:r w:rsidR="00CF3B64">
        <w:rPr>
          <w:bCs/>
          <w:sz w:val="24"/>
          <w:szCs w:val="24"/>
        </w:rPr>
        <w:t>Mr.</w:t>
      </w:r>
      <w:r>
        <w:rPr>
          <w:bCs/>
          <w:sz w:val="24"/>
          <w:szCs w:val="24"/>
        </w:rPr>
        <w:t xml:space="preserve"> </w:t>
      </w:r>
      <w:r w:rsidR="00534B70">
        <w:rPr>
          <w:bCs/>
          <w:sz w:val="24"/>
          <w:szCs w:val="24"/>
        </w:rPr>
        <w:t>De La Rosa</w:t>
      </w:r>
      <w:r w:rsidR="00CF3B64">
        <w:rPr>
          <w:bCs/>
          <w:sz w:val="24"/>
          <w:szCs w:val="24"/>
        </w:rPr>
        <w:t xml:space="preserve"> regarding the subjects addressed during the Public Comments.</w:t>
      </w:r>
      <w:r w:rsidR="00751B29">
        <w:rPr>
          <w:bCs/>
          <w:sz w:val="24"/>
          <w:szCs w:val="24"/>
        </w:rPr>
        <w:t xml:space="preserve"> </w:t>
      </w:r>
      <w:r w:rsidR="00631959">
        <w:rPr>
          <w:bCs/>
          <w:sz w:val="24"/>
          <w:szCs w:val="24"/>
        </w:rPr>
        <w:t>Regarding the Ribbon Curbing, Mayor Coggin recalled that the cost of the project with ribbon curbing was too high</w:t>
      </w:r>
      <w:r w:rsidR="00004F98">
        <w:rPr>
          <w:bCs/>
          <w:sz w:val="24"/>
          <w:szCs w:val="24"/>
        </w:rPr>
        <w:t xml:space="preserve">. </w:t>
      </w:r>
      <w:r w:rsidR="00631959">
        <w:rPr>
          <w:bCs/>
          <w:sz w:val="24"/>
          <w:szCs w:val="24"/>
        </w:rPr>
        <w:t xml:space="preserve">In regards to the request to correct the plat to reflect the Kennedy property, Mr. De La Rosa explained that the question would be if the metes and bounds were accurate and did not encroach on another property.  </w:t>
      </w:r>
    </w:p>
    <w:p w14:paraId="6355409B" w14:textId="77777777" w:rsidR="00631959" w:rsidRDefault="00631959" w:rsidP="0096686B">
      <w:pPr>
        <w:widowControl/>
        <w:autoSpaceDE/>
        <w:autoSpaceDN/>
        <w:spacing w:before="100" w:beforeAutospacing="1" w:after="200" w:line="276" w:lineRule="auto"/>
        <w:contextualSpacing/>
        <w:jc w:val="both"/>
        <w:rPr>
          <w:bCs/>
          <w:sz w:val="24"/>
          <w:szCs w:val="24"/>
        </w:rPr>
      </w:pPr>
    </w:p>
    <w:p w14:paraId="4342C14E" w14:textId="77777777" w:rsidR="00751B29" w:rsidRPr="00751B29" w:rsidRDefault="00751B29" w:rsidP="0096686B">
      <w:pPr>
        <w:widowControl/>
        <w:autoSpaceDE/>
        <w:autoSpaceDN/>
        <w:spacing w:before="100" w:beforeAutospacing="1" w:after="200" w:line="276" w:lineRule="auto"/>
        <w:contextualSpacing/>
        <w:jc w:val="both"/>
        <w:rPr>
          <w:bCs/>
          <w:sz w:val="24"/>
          <w:szCs w:val="24"/>
        </w:rPr>
      </w:pPr>
    </w:p>
    <w:p w14:paraId="014440E7" w14:textId="77777777" w:rsidR="00736AE6" w:rsidRPr="0096686B" w:rsidRDefault="00736AE6" w:rsidP="00736AE6">
      <w:pPr>
        <w:spacing w:before="100" w:beforeAutospacing="1"/>
        <w:ind w:left="288" w:firstLine="288"/>
        <w:jc w:val="both"/>
        <w:rPr>
          <w:bCs/>
          <w:sz w:val="24"/>
          <w:szCs w:val="24"/>
        </w:rPr>
      </w:pPr>
      <w:r w:rsidRPr="00751B29">
        <w:rPr>
          <w:bCs/>
          <w:sz w:val="24"/>
          <w:szCs w:val="24"/>
        </w:rPr>
        <w:t xml:space="preserve"> </w:t>
      </w:r>
      <w:r w:rsidRPr="0096686B">
        <w:rPr>
          <w:bCs/>
          <w:sz w:val="24"/>
          <w:szCs w:val="24"/>
        </w:rPr>
        <w:t xml:space="preserve">(B) </w:t>
      </w:r>
      <w:r w:rsidRPr="0096686B">
        <w:rPr>
          <w:bCs/>
          <w:sz w:val="24"/>
          <w:szCs w:val="24"/>
        </w:rPr>
        <w:tab/>
      </w:r>
      <w:r w:rsidRPr="0096686B">
        <w:rPr>
          <w:bCs/>
          <w:sz w:val="24"/>
          <w:szCs w:val="24"/>
        </w:rPr>
        <w:tab/>
      </w:r>
      <w:bookmarkStart w:id="0" w:name="_Hlk157434332"/>
      <w:bookmarkStart w:id="1" w:name="_Hlk157431590"/>
      <w:r w:rsidRPr="0096686B">
        <w:rPr>
          <w:bCs/>
          <w:sz w:val="24"/>
          <w:szCs w:val="24"/>
        </w:rPr>
        <w:t>VILLAGE ENGINEER’S REPORT</w:t>
      </w:r>
      <w:bookmarkEnd w:id="0"/>
      <w:r w:rsidRPr="0096686B">
        <w:rPr>
          <w:bCs/>
          <w:sz w:val="24"/>
          <w:szCs w:val="24"/>
        </w:rPr>
        <w:t xml:space="preserve"> (MRB GROUP)</w:t>
      </w:r>
    </w:p>
    <w:p w14:paraId="2D691A8F" w14:textId="77777777" w:rsidR="005136BE" w:rsidRDefault="00736AE6" w:rsidP="005136BE">
      <w:pPr>
        <w:pStyle w:val="ListParagraph"/>
        <w:widowControl/>
        <w:numPr>
          <w:ilvl w:val="0"/>
          <w:numId w:val="3"/>
        </w:numPr>
        <w:autoSpaceDE/>
        <w:autoSpaceDN/>
        <w:spacing w:before="100" w:beforeAutospacing="1" w:after="200" w:line="276" w:lineRule="auto"/>
        <w:contextualSpacing/>
        <w:jc w:val="both"/>
        <w:rPr>
          <w:bCs/>
          <w:sz w:val="24"/>
          <w:szCs w:val="24"/>
        </w:rPr>
      </w:pPr>
      <w:r w:rsidRPr="0096686B">
        <w:rPr>
          <w:bCs/>
          <w:sz w:val="24"/>
          <w:szCs w:val="24"/>
        </w:rPr>
        <w:t>WASTEWATER TREATMENT PLANT IMPROVEMENT</w:t>
      </w:r>
    </w:p>
    <w:p w14:paraId="526E4920" w14:textId="45933045" w:rsidR="00631959" w:rsidRPr="005136BE" w:rsidRDefault="005136BE" w:rsidP="005136BE">
      <w:pPr>
        <w:pStyle w:val="ListParagraph"/>
        <w:widowControl/>
        <w:autoSpaceDE/>
        <w:autoSpaceDN/>
        <w:spacing w:before="100" w:beforeAutospacing="1" w:after="200" w:line="276" w:lineRule="auto"/>
        <w:ind w:left="2160" w:firstLine="0"/>
        <w:contextualSpacing/>
        <w:jc w:val="both"/>
        <w:rPr>
          <w:bCs/>
          <w:sz w:val="24"/>
          <w:szCs w:val="24"/>
        </w:rPr>
      </w:pPr>
      <w:r w:rsidRPr="005136BE">
        <w:rPr>
          <w:bCs/>
          <w:sz w:val="24"/>
          <w:szCs w:val="24"/>
        </w:rPr>
        <w:t xml:space="preserve"> MRB Representative gave an update on </w:t>
      </w:r>
      <w:r w:rsidR="00470BB3">
        <w:rPr>
          <w:bCs/>
          <w:sz w:val="24"/>
          <w:szCs w:val="24"/>
        </w:rPr>
        <w:t>wastewater projects on which they are currently working</w:t>
      </w:r>
      <w:r>
        <w:rPr>
          <w:bCs/>
          <w:sz w:val="24"/>
          <w:szCs w:val="24"/>
        </w:rPr>
        <w:t>.</w:t>
      </w:r>
      <w:r w:rsidR="00026F81">
        <w:rPr>
          <w:bCs/>
          <w:sz w:val="24"/>
          <w:szCs w:val="24"/>
        </w:rPr>
        <w:t xml:space="preserve"> The treatment plant is to be upgraded from 200,000 gallons per day to 300,000 gallons per day. They are working on getting the bidding back in the works.</w:t>
      </w:r>
    </w:p>
    <w:p w14:paraId="21DE103D" w14:textId="77777777" w:rsidR="00736AE6" w:rsidRDefault="00736AE6" w:rsidP="00736AE6">
      <w:pPr>
        <w:pStyle w:val="ListParagraph"/>
        <w:widowControl/>
        <w:numPr>
          <w:ilvl w:val="0"/>
          <w:numId w:val="3"/>
        </w:numPr>
        <w:autoSpaceDE/>
        <w:autoSpaceDN/>
        <w:spacing w:before="100" w:beforeAutospacing="1" w:after="200" w:line="276" w:lineRule="auto"/>
        <w:contextualSpacing/>
        <w:jc w:val="both"/>
        <w:rPr>
          <w:bCs/>
          <w:sz w:val="24"/>
          <w:szCs w:val="24"/>
        </w:rPr>
      </w:pPr>
      <w:r w:rsidRPr="0096686B">
        <w:rPr>
          <w:bCs/>
          <w:sz w:val="24"/>
          <w:szCs w:val="24"/>
        </w:rPr>
        <w:t>MILL CREEK DRIVE DOWNTOWN CONNECTOR</w:t>
      </w:r>
    </w:p>
    <w:p w14:paraId="235E8150" w14:textId="3FEFF413" w:rsidR="005136BE" w:rsidRPr="005136BE" w:rsidRDefault="00026F81" w:rsidP="005136BE">
      <w:pPr>
        <w:pStyle w:val="ListParagraph"/>
        <w:widowControl/>
        <w:autoSpaceDE/>
        <w:autoSpaceDN/>
        <w:spacing w:before="100" w:beforeAutospacing="1" w:after="200" w:line="276" w:lineRule="auto"/>
        <w:ind w:left="2160" w:firstLine="0"/>
        <w:contextualSpacing/>
        <w:jc w:val="both"/>
        <w:rPr>
          <w:bCs/>
          <w:sz w:val="24"/>
          <w:szCs w:val="24"/>
        </w:rPr>
      </w:pPr>
      <w:r>
        <w:rPr>
          <w:bCs/>
          <w:sz w:val="24"/>
          <w:szCs w:val="24"/>
        </w:rPr>
        <w:t xml:space="preserve">This should be accomplished through a 100% reimbursable grant through TXDOT. </w:t>
      </w:r>
      <w:r w:rsidR="005136BE" w:rsidRPr="005136BE">
        <w:rPr>
          <w:bCs/>
          <w:sz w:val="24"/>
          <w:szCs w:val="24"/>
        </w:rPr>
        <w:t>Mr. De La Rosa exp</w:t>
      </w:r>
      <w:r>
        <w:rPr>
          <w:bCs/>
          <w:sz w:val="24"/>
          <w:szCs w:val="24"/>
        </w:rPr>
        <w:t>lained</w:t>
      </w:r>
      <w:r w:rsidR="005136BE" w:rsidRPr="005136BE">
        <w:rPr>
          <w:bCs/>
          <w:sz w:val="24"/>
          <w:szCs w:val="24"/>
        </w:rPr>
        <w:t xml:space="preserve"> the i</w:t>
      </w:r>
      <w:r w:rsidR="005136BE">
        <w:rPr>
          <w:bCs/>
          <w:sz w:val="24"/>
          <w:szCs w:val="24"/>
        </w:rPr>
        <w:t>ssues he is currently facing with the grant application.</w:t>
      </w:r>
    </w:p>
    <w:p w14:paraId="5F21C040" w14:textId="77777777" w:rsidR="00736AE6" w:rsidRDefault="00736AE6" w:rsidP="00736AE6">
      <w:pPr>
        <w:pStyle w:val="ListParagraph"/>
        <w:widowControl/>
        <w:numPr>
          <w:ilvl w:val="0"/>
          <w:numId w:val="3"/>
        </w:numPr>
        <w:autoSpaceDE/>
        <w:autoSpaceDN/>
        <w:spacing w:after="200" w:line="276" w:lineRule="auto"/>
        <w:contextualSpacing/>
        <w:rPr>
          <w:bCs/>
          <w:sz w:val="24"/>
          <w:szCs w:val="24"/>
        </w:rPr>
      </w:pPr>
      <w:r w:rsidRPr="0096686B">
        <w:rPr>
          <w:bCs/>
          <w:sz w:val="24"/>
          <w:szCs w:val="24"/>
        </w:rPr>
        <w:t>SANITARY SEWER LINE MAP</w:t>
      </w:r>
    </w:p>
    <w:p w14:paraId="60170CEE" w14:textId="03EB4D8B" w:rsidR="00002B0E" w:rsidRPr="005136BE" w:rsidRDefault="005136BE" w:rsidP="005136BE">
      <w:pPr>
        <w:pStyle w:val="ListParagraph"/>
        <w:widowControl/>
        <w:autoSpaceDE/>
        <w:autoSpaceDN/>
        <w:spacing w:after="200" w:line="276" w:lineRule="auto"/>
        <w:ind w:left="2160" w:firstLine="0"/>
        <w:contextualSpacing/>
        <w:rPr>
          <w:bCs/>
          <w:sz w:val="24"/>
          <w:szCs w:val="24"/>
        </w:rPr>
      </w:pPr>
      <w:r>
        <w:rPr>
          <w:bCs/>
          <w:sz w:val="24"/>
          <w:szCs w:val="24"/>
        </w:rPr>
        <w:t xml:space="preserve">The survey crew has finished.  MRB Group will set up a meeting to explain the software.  </w:t>
      </w:r>
      <w:bookmarkEnd w:id="1"/>
    </w:p>
    <w:p w14:paraId="1C38B9A2" w14:textId="77777777" w:rsidR="00002B0E" w:rsidRPr="0096686B" w:rsidRDefault="00002B0E">
      <w:pPr>
        <w:pStyle w:val="BodyText"/>
        <w:spacing w:before="5"/>
      </w:pPr>
    </w:p>
    <w:p w14:paraId="47364BA6" w14:textId="77777777" w:rsidR="00002B0E" w:rsidRDefault="00487BD5">
      <w:pPr>
        <w:pStyle w:val="ListParagraph"/>
        <w:numPr>
          <w:ilvl w:val="0"/>
          <w:numId w:val="2"/>
        </w:numPr>
        <w:tabs>
          <w:tab w:val="left" w:pos="822"/>
          <w:tab w:val="left" w:pos="823"/>
        </w:tabs>
        <w:ind w:left="822" w:hanging="675"/>
        <w:rPr>
          <w:b/>
          <w:color w:val="363636"/>
          <w:sz w:val="24"/>
          <w:szCs w:val="24"/>
        </w:rPr>
      </w:pPr>
      <w:r w:rsidRPr="0096686B">
        <w:rPr>
          <w:b/>
          <w:color w:val="363636"/>
          <w:sz w:val="24"/>
          <w:szCs w:val="24"/>
        </w:rPr>
        <w:t>Discussion and Possible</w:t>
      </w:r>
      <w:r w:rsidRPr="0096686B">
        <w:rPr>
          <w:b/>
          <w:color w:val="363636"/>
          <w:spacing w:val="21"/>
          <w:sz w:val="24"/>
          <w:szCs w:val="24"/>
        </w:rPr>
        <w:t xml:space="preserve"> </w:t>
      </w:r>
      <w:r w:rsidRPr="0096686B">
        <w:rPr>
          <w:b/>
          <w:color w:val="363636"/>
          <w:sz w:val="24"/>
          <w:szCs w:val="24"/>
        </w:rPr>
        <w:t>Action</w:t>
      </w:r>
    </w:p>
    <w:p w14:paraId="2DD4CFB6" w14:textId="79DA9B6E" w:rsidR="005136BE" w:rsidRPr="0096686B" w:rsidRDefault="005136BE" w:rsidP="005136BE">
      <w:pPr>
        <w:pStyle w:val="ListParagraph"/>
        <w:tabs>
          <w:tab w:val="left" w:pos="822"/>
          <w:tab w:val="left" w:pos="823"/>
        </w:tabs>
        <w:ind w:left="822" w:firstLine="0"/>
        <w:rPr>
          <w:b/>
          <w:color w:val="363636"/>
          <w:sz w:val="24"/>
          <w:szCs w:val="24"/>
        </w:rPr>
      </w:pPr>
      <w:r>
        <w:rPr>
          <w:b/>
          <w:color w:val="363636"/>
          <w:sz w:val="24"/>
          <w:szCs w:val="24"/>
        </w:rPr>
        <w:t xml:space="preserve">Moved on to item </w:t>
      </w:r>
      <w:r w:rsidR="003D43DB">
        <w:rPr>
          <w:b/>
          <w:color w:val="363636"/>
          <w:sz w:val="24"/>
          <w:szCs w:val="24"/>
        </w:rPr>
        <w:t>4</w:t>
      </w:r>
      <w:r>
        <w:rPr>
          <w:b/>
          <w:color w:val="363636"/>
          <w:sz w:val="24"/>
          <w:szCs w:val="24"/>
        </w:rPr>
        <w:t>.B.</w:t>
      </w:r>
    </w:p>
    <w:p w14:paraId="09010A4E" w14:textId="77777777" w:rsidR="00002B0E" w:rsidRPr="0096686B" w:rsidRDefault="00002B0E">
      <w:pPr>
        <w:pStyle w:val="BodyText"/>
        <w:spacing w:before="8"/>
        <w:rPr>
          <w:b/>
        </w:rPr>
      </w:pPr>
    </w:p>
    <w:p w14:paraId="627AA652" w14:textId="77777777" w:rsidR="0096686B" w:rsidRPr="0054172B" w:rsidRDefault="0096686B" w:rsidP="0096686B">
      <w:pPr>
        <w:pStyle w:val="ListParagraph"/>
        <w:widowControl/>
        <w:numPr>
          <w:ilvl w:val="0"/>
          <w:numId w:val="5"/>
        </w:numPr>
        <w:tabs>
          <w:tab w:val="left" w:pos="270"/>
          <w:tab w:val="left" w:pos="720"/>
        </w:tabs>
        <w:autoSpaceDE/>
        <w:autoSpaceDN/>
        <w:spacing w:before="100" w:beforeAutospacing="1" w:after="100" w:afterAutospacing="1"/>
        <w:ind w:hanging="720"/>
        <w:contextualSpacing/>
        <w:jc w:val="both"/>
        <w:rPr>
          <w:bCs/>
          <w:i/>
          <w:iCs/>
          <w:sz w:val="24"/>
          <w:szCs w:val="24"/>
        </w:rPr>
      </w:pPr>
      <w:r w:rsidRPr="0096686B">
        <w:rPr>
          <w:sz w:val="24"/>
          <w:szCs w:val="24"/>
        </w:rPr>
        <w:t>DISCUSS AND CONSIDER POSSIBLE ACTION ON APPROVING A RESOLUTION OF THE VILLAGE OF SALADO, TEXAS DETERMINING THE COSTS OF CERTAIN AUTHORIZED IMPROVEMENTS TO BE FINANCED BY THE SANCTUARY EAST PUBLIC IMPROVEMENT DISTRICT; APPROVING A PRELIMINARY SERVICE AND ASSESSMENT PLAN, INCLUDING THE PROPOSED ASSESSMENT ROLL; CALLING FOR NOTICE OF A PUBLIC HEARING FOR MARCH 7, 2024 TO CONSIDER AN ORDINANCE LEVYING ASSESSMENTS ON PROPERTY LOCATED WITHIN IMPROVEMENT AREA #1 OF THE SANCTUARY EAST PUBLIC IMPROVEMENT DISTRICT; DIRECTING THE FILING OF THE PROPOSED ASSESSMENT ROLL WITH THE CITY SECRETARY TO MAKE SAID PROPOSED ASSESSMENT ROLL AVAILABLE FOR PUBLIC INSPECTION; DIRECTING VILLAGE STAFF TO PUBLISH AND MAIL NOTICE OF SAID PUBLIC HEARING; AND RESOLVING OTHER MATTERS RELATED TO THE FOREGOING.  (GREGORY MILLER, BICKERSTAFF HEATH DELGADO ACOSTA LLP)</w:t>
      </w:r>
    </w:p>
    <w:p w14:paraId="29D38A09" w14:textId="77777777" w:rsidR="0054172B" w:rsidRDefault="0054172B" w:rsidP="0054172B">
      <w:pPr>
        <w:pStyle w:val="ListParagraph"/>
        <w:widowControl/>
        <w:tabs>
          <w:tab w:val="left" w:pos="270"/>
          <w:tab w:val="left" w:pos="720"/>
        </w:tabs>
        <w:autoSpaceDE/>
        <w:autoSpaceDN/>
        <w:spacing w:before="100" w:beforeAutospacing="1" w:after="100" w:afterAutospacing="1"/>
        <w:ind w:left="1260" w:firstLine="0"/>
        <w:contextualSpacing/>
        <w:jc w:val="both"/>
        <w:rPr>
          <w:sz w:val="24"/>
          <w:szCs w:val="24"/>
        </w:rPr>
      </w:pPr>
    </w:p>
    <w:p w14:paraId="03B0F143" w14:textId="3DF1A8BF" w:rsidR="0054172B" w:rsidRPr="0096686B" w:rsidRDefault="0054172B" w:rsidP="0054172B">
      <w:pPr>
        <w:pStyle w:val="ListParagraph"/>
        <w:widowControl/>
        <w:tabs>
          <w:tab w:val="left" w:pos="270"/>
          <w:tab w:val="left" w:pos="720"/>
        </w:tabs>
        <w:autoSpaceDE/>
        <w:autoSpaceDN/>
        <w:spacing w:before="100" w:beforeAutospacing="1" w:after="100" w:afterAutospacing="1"/>
        <w:ind w:left="1260" w:firstLine="0"/>
        <w:contextualSpacing/>
        <w:jc w:val="both"/>
        <w:rPr>
          <w:bCs/>
          <w:i/>
          <w:iCs/>
          <w:sz w:val="24"/>
          <w:szCs w:val="24"/>
        </w:rPr>
      </w:pPr>
      <w:r>
        <w:rPr>
          <w:sz w:val="24"/>
          <w:szCs w:val="24"/>
        </w:rPr>
        <w:t xml:space="preserve">No action </w:t>
      </w:r>
      <w:r w:rsidR="003D43DB">
        <w:rPr>
          <w:sz w:val="24"/>
          <w:szCs w:val="24"/>
        </w:rPr>
        <w:t xml:space="preserve">was </w:t>
      </w:r>
      <w:r>
        <w:rPr>
          <w:sz w:val="24"/>
          <w:szCs w:val="24"/>
        </w:rPr>
        <w:t>taken on this item at this time.</w:t>
      </w:r>
    </w:p>
    <w:p w14:paraId="164B8CD4" w14:textId="77777777" w:rsidR="0096686B" w:rsidRPr="0096686B" w:rsidRDefault="0096686B" w:rsidP="0096686B">
      <w:pPr>
        <w:pStyle w:val="ListParagraph"/>
        <w:tabs>
          <w:tab w:val="left" w:pos="270"/>
          <w:tab w:val="left" w:pos="720"/>
        </w:tabs>
        <w:spacing w:before="100" w:beforeAutospacing="1" w:after="100" w:afterAutospacing="1"/>
        <w:ind w:left="1440"/>
        <w:jc w:val="both"/>
        <w:rPr>
          <w:bCs/>
          <w:i/>
          <w:iCs/>
          <w:sz w:val="24"/>
          <w:szCs w:val="24"/>
        </w:rPr>
      </w:pPr>
    </w:p>
    <w:p w14:paraId="6B667036" w14:textId="77777777" w:rsidR="0096686B" w:rsidRDefault="0096686B" w:rsidP="0096686B">
      <w:pPr>
        <w:pStyle w:val="ListParagraph"/>
        <w:widowControl/>
        <w:numPr>
          <w:ilvl w:val="0"/>
          <w:numId w:val="5"/>
        </w:numPr>
        <w:autoSpaceDE/>
        <w:autoSpaceDN/>
        <w:spacing w:after="200" w:line="276" w:lineRule="auto"/>
        <w:contextualSpacing/>
        <w:rPr>
          <w:sz w:val="24"/>
          <w:szCs w:val="24"/>
        </w:rPr>
      </w:pPr>
      <w:r w:rsidRPr="0096686B">
        <w:rPr>
          <w:sz w:val="24"/>
          <w:szCs w:val="24"/>
        </w:rPr>
        <w:t>ACCEPTANCE OF THE FISCAL YEAR 2022-2023 ANNUAL AUDIT REPORT.  (PHIL VAUGHAN, CPA, ARMSTRONG, VAUGHAN &amp; ASSOCIATES, P.C.)</w:t>
      </w:r>
    </w:p>
    <w:p w14:paraId="7D7C9795" w14:textId="10D6DFFB" w:rsidR="005136BE" w:rsidRDefault="001C3A3A" w:rsidP="005136BE">
      <w:pPr>
        <w:pStyle w:val="ListParagraph"/>
        <w:rPr>
          <w:sz w:val="24"/>
          <w:szCs w:val="24"/>
        </w:rPr>
      </w:pPr>
      <w:r>
        <w:rPr>
          <w:sz w:val="24"/>
          <w:szCs w:val="24"/>
        </w:rPr>
        <w:t xml:space="preserve">        </w:t>
      </w:r>
      <w:r w:rsidR="00010276">
        <w:rPr>
          <w:sz w:val="24"/>
          <w:szCs w:val="24"/>
        </w:rPr>
        <w:t xml:space="preserve">Phil Vaughan presented the FY 2022-2023 Annual Audit Report.  </w:t>
      </w:r>
    </w:p>
    <w:p w14:paraId="1D507B21" w14:textId="201F465A" w:rsidR="00010276" w:rsidRPr="005136BE" w:rsidRDefault="00010276" w:rsidP="005136BE">
      <w:pPr>
        <w:pStyle w:val="ListParagraph"/>
        <w:rPr>
          <w:sz w:val="24"/>
          <w:szCs w:val="24"/>
        </w:rPr>
      </w:pPr>
      <w:r>
        <w:rPr>
          <w:sz w:val="24"/>
          <w:szCs w:val="24"/>
        </w:rPr>
        <w:t xml:space="preserve">       Motion by Mayor Pro Tem Bell to accept the Audit Report as presented.  Seconded by Alderman Henry.  All approved and motion carried by a vote of </w:t>
      </w:r>
      <w:r w:rsidR="003D43DB">
        <w:rPr>
          <w:sz w:val="24"/>
          <w:szCs w:val="24"/>
        </w:rPr>
        <w:t>five</w:t>
      </w:r>
      <w:r>
        <w:rPr>
          <w:sz w:val="24"/>
          <w:szCs w:val="24"/>
        </w:rPr>
        <w:t xml:space="preserve"> in favor, none opposed.</w:t>
      </w:r>
    </w:p>
    <w:p w14:paraId="0AD08B4C" w14:textId="77777777" w:rsidR="005136BE" w:rsidRPr="0096686B" w:rsidRDefault="005136BE" w:rsidP="005136BE">
      <w:pPr>
        <w:pStyle w:val="ListParagraph"/>
        <w:widowControl/>
        <w:autoSpaceDE/>
        <w:autoSpaceDN/>
        <w:spacing w:after="200" w:line="276" w:lineRule="auto"/>
        <w:ind w:left="1260" w:firstLine="0"/>
        <w:contextualSpacing/>
        <w:rPr>
          <w:sz w:val="24"/>
          <w:szCs w:val="24"/>
        </w:rPr>
      </w:pPr>
    </w:p>
    <w:p w14:paraId="53EBC798" w14:textId="77777777" w:rsidR="0096686B" w:rsidRPr="0096686B" w:rsidRDefault="0096686B" w:rsidP="0096686B">
      <w:pPr>
        <w:pStyle w:val="ListParagraph"/>
        <w:rPr>
          <w:sz w:val="24"/>
          <w:szCs w:val="24"/>
        </w:rPr>
      </w:pPr>
    </w:p>
    <w:p w14:paraId="1754F55A" w14:textId="77777777" w:rsidR="0096686B" w:rsidRDefault="0096686B" w:rsidP="0096686B">
      <w:pPr>
        <w:pStyle w:val="ListParagraph"/>
        <w:widowControl/>
        <w:numPr>
          <w:ilvl w:val="0"/>
          <w:numId w:val="5"/>
        </w:numPr>
        <w:autoSpaceDE/>
        <w:autoSpaceDN/>
        <w:spacing w:after="200" w:line="276" w:lineRule="auto"/>
        <w:contextualSpacing/>
        <w:rPr>
          <w:sz w:val="24"/>
          <w:szCs w:val="24"/>
        </w:rPr>
      </w:pPr>
      <w:r w:rsidRPr="0096686B">
        <w:rPr>
          <w:sz w:val="24"/>
          <w:szCs w:val="24"/>
        </w:rPr>
        <w:t>DISCUSS AND CONSIDER POSSIBLE ACTION ON APPROVING THE CLOSURE OF MAIN STREET FOR LESS THAN 30-MINUTES ON SATURDAY, MARCH 2, 2024, AT ABOUT 2:00 P.M. AT THE REQUEST OF JACK HILLIARD DISTRIBUTING COMPANY TO HAVE THE WORLD-FAMOUS BUDWEISER CLYDESDALES PARADE.  (POLICE CHIEF ALLEN FIELDS)</w:t>
      </w:r>
    </w:p>
    <w:p w14:paraId="16651CF2" w14:textId="47D93A46" w:rsidR="00010276" w:rsidRDefault="00010276" w:rsidP="00010276">
      <w:pPr>
        <w:pStyle w:val="ListParagraph"/>
        <w:widowControl/>
        <w:autoSpaceDE/>
        <w:autoSpaceDN/>
        <w:spacing w:after="200" w:line="276" w:lineRule="auto"/>
        <w:ind w:left="1260" w:firstLine="0"/>
        <w:contextualSpacing/>
        <w:rPr>
          <w:sz w:val="24"/>
          <w:szCs w:val="24"/>
        </w:rPr>
      </w:pPr>
      <w:r>
        <w:rPr>
          <w:sz w:val="24"/>
          <w:szCs w:val="24"/>
        </w:rPr>
        <w:t xml:space="preserve">Chief Fields </w:t>
      </w:r>
      <w:r w:rsidR="00D96D03">
        <w:rPr>
          <w:sz w:val="24"/>
          <w:szCs w:val="24"/>
        </w:rPr>
        <w:t xml:space="preserve">explained that we have the opportunity to have the Budweiser </w:t>
      </w:r>
      <w:r w:rsidR="00004F98">
        <w:rPr>
          <w:sz w:val="24"/>
          <w:szCs w:val="24"/>
        </w:rPr>
        <w:t>Clydesdales</w:t>
      </w:r>
      <w:r w:rsidR="00D96D03">
        <w:rPr>
          <w:sz w:val="24"/>
          <w:szCs w:val="24"/>
        </w:rPr>
        <w:t xml:space="preserve"> parade down main street.  Roads will need to be shut down during this time.  </w:t>
      </w:r>
    </w:p>
    <w:p w14:paraId="24B29F42" w14:textId="0253C1C8" w:rsidR="00D96D03" w:rsidRPr="0096686B" w:rsidRDefault="00D96D03" w:rsidP="00010276">
      <w:pPr>
        <w:pStyle w:val="ListParagraph"/>
        <w:widowControl/>
        <w:autoSpaceDE/>
        <w:autoSpaceDN/>
        <w:spacing w:after="200" w:line="276" w:lineRule="auto"/>
        <w:ind w:left="1260" w:firstLine="0"/>
        <w:contextualSpacing/>
        <w:rPr>
          <w:sz w:val="24"/>
          <w:szCs w:val="24"/>
        </w:rPr>
      </w:pPr>
      <w:r>
        <w:rPr>
          <w:sz w:val="24"/>
          <w:szCs w:val="24"/>
        </w:rPr>
        <w:t>Motion by Alderman Graham to approve closing down Main Street on the 2</w:t>
      </w:r>
      <w:r w:rsidRPr="00D96D03">
        <w:rPr>
          <w:sz w:val="24"/>
          <w:szCs w:val="24"/>
          <w:vertAlign w:val="superscript"/>
        </w:rPr>
        <w:t>nd</w:t>
      </w:r>
      <w:r>
        <w:rPr>
          <w:sz w:val="24"/>
          <w:szCs w:val="24"/>
        </w:rPr>
        <w:t xml:space="preserve"> of March at approximately 2:00 p.m. to allow the Budweiser Clydesdales to go down and back.  Seconded by Alderman Cox.  All approved and motion carried by a vote of 5 in favor, none opposed.</w:t>
      </w:r>
    </w:p>
    <w:p w14:paraId="31553D16" w14:textId="77777777" w:rsidR="0096686B" w:rsidRPr="0096686B" w:rsidRDefault="0096686B" w:rsidP="0096686B">
      <w:pPr>
        <w:pStyle w:val="ListParagraph"/>
        <w:rPr>
          <w:sz w:val="24"/>
          <w:szCs w:val="24"/>
        </w:rPr>
      </w:pPr>
    </w:p>
    <w:p w14:paraId="2E154218" w14:textId="0FA0C223" w:rsidR="0096686B" w:rsidRPr="00D96D03" w:rsidRDefault="0096686B" w:rsidP="0096686B">
      <w:pPr>
        <w:pStyle w:val="ListParagraph"/>
        <w:widowControl/>
        <w:numPr>
          <w:ilvl w:val="0"/>
          <w:numId w:val="5"/>
        </w:numPr>
        <w:autoSpaceDE/>
        <w:autoSpaceDN/>
        <w:spacing w:after="200" w:line="276" w:lineRule="auto"/>
        <w:contextualSpacing/>
        <w:rPr>
          <w:bCs/>
          <w:i/>
          <w:iCs/>
          <w:sz w:val="24"/>
          <w:szCs w:val="24"/>
        </w:rPr>
      </w:pPr>
      <w:r w:rsidRPr="0096686B">
        <w:rPr>
          <w:sz w:val="24"/>
          <w:szCs w:val="24"/>
        </w:rPr>
        <w:t xml:space="preserve">DISCUSS AND CONSIDER POSSIBLE ACTION APPROVING CONTACT CHANGE ORDER (NUMBER 1) WITH BLACKSMITH VENTURES LLC FOR </w:t>
      </w:r>
      <w:r w:rsidRPr="0096686B">
        <w:rPr>
          <w:sz w:val="24"/>
          <w:szCs w:val="24"/>
        </w:rPr>
        <w:lastRenderedPageBreak/>
        <w:t xml:space="preserve">ADDITIONAL WORK ON VAN BIBBER, SOUTH RIDGE ROAD, AND SALADO CREEK PLAZA NEAR ALEXANDER’S AS PART OF THE CENTER CIRCLE OVERLAY PROJECT, IN THE AMOUNT OF $37,000.00.  </w:t>
      </w:r>
    </w:p>
    <w:p w14:paraId="4D75DFC8" w14:textId="5F7EE378" w:rsidR="00D96D03" w:rsidRDefault="00D96D03" w:rsidP="00D96D03">
      <w:pPr>
        <w:pStyle w:val="ListParagraph"/>
        <w:widowControl/>
        <w:autoSpaceDE/>
        <w:autoSpaceDN/>
        <w:spacing w:after="200" w:line="276" w:lineRule="auto"/>
        <w:ind w:left="1260" w:firstLine="0"/>
        <w:contextualSpacing/>
        <w:rPr>
          <w:iCs/>
          <w:sz w:val="24"/>
          <w:szCs w:val="24"/>
        </w:rPr>
      </w:pPr>
      <w:r w:rsidRPr="00653788">
        <w:rPr>
          <w:iCs/>
          <w:sz w:val="24"/>
          <w:szCs w:val="24"/>
        </w:rPr>
        <w:t xml:space="preserve">Mr. De La Rosa </w:t>
      </w:r>
      <w:r w:rsidR="00004F98" w:rsidRPr="00653788">
        <w:rPr>
          <w:iCs/>
          <w:sz w:val="24"/>
          <w:szCs w:val="24"/>
        </w:rPr>
        <w:t>recommended</w:t>
      </w:r>
      <w:r w:rsidR="00653788" w:rsidRPr="00653788">
        <w:rPr>
          <w:iCs/>
          <w:sz w:val="24"/>
          <w:szCs w:val="24"/>
        </w:rPr>
        <w:t xml:space="preserve"> approval of</w:t>
      </w:r>
      <w:r w:rsidR="00653788">
        <w:rPr>
          <w:iCs/>
          <w:sz w:val="24"/>
          <w:szCs w:val="24"/>
        </w:rPr>
        <w:t xml:space="preserve"> the change order.  He further explained that there is a tree on South Ridge Road that has roots that are causing issues with the road surface.  The tree roots will be trimmed, but there is a possibility that the tree may be lost.</w:t>
      </w:r>
    </w:p>
    <w:p w14:paraId="297F3571" w14:textId="063F923A" w:rsidR="00653788" w:rsidRDefault="00653788" w:rsidP="00D96D03">
      <w:pPr>
        <w:pStyle w:val="ListParagraph"/>
        <w:widowControl/>
        <w:autoSpaceDE/>
        <w:autoSpaceDN/>
        <w:spacing w:after="200" w:line="276" w:lineRule="auto"/>
        <w:ind w:left="1260" w:firstLine="0"/>
        <w:contextualSpacing/>
        <w:rPr>
          <w:iCs/>
          <w:sz w:val="24"/>
          <w:szCs w:val="24"/>
        </w:rPr>
      </w:pPr>
      <w:r>
        <w:rPr>
          <w:iCs/>
          <w:sz w:val="24"/>
          <w:szCs w:val="24"/>
        </w:rPr>
        <w:t xml:space="preserve">Motion made by Alderman Cox to approve the change order as presented.  Seconded by Alderman Graham.  All approved and motion carried by a vote of </w:t>
      </w:r>
      <w:r w:rsidR="00EC4161">
        <w:rPr>
          <w:iCs/>
          <w:sz w:val="24"/>
          <w:szCs w:val="24"/>
        </w:rPr>
        <w:t>five</w:t>
      </w:r>
      <w:r>
        <w:rPr>
          <w:iCs/>
          <w:sz w:val="24"/>
          <w:szCs w:val="24"/>
        </w:rPr>
        <w:t xml:space="preserve"> in favor, none opposed.</w:t>
      </w:r>
    </w:p>
    <w:p w14:paraId="7C303FA8" w14:textId="77777777" w:rsidR="00653788" w:rsidRPr="00653788" w:rsidRDefault="00653788" w:rsidP="00D96D03">
      <w:pPr>
        <w:pStyle w:val="ListParagraph"/>
        <w:widowControl/>
        <w:autoSpaceDE/>
        <w:autoSpaceDN/>
        <w:spacing w:after="200" w:line="276" w:lineRule="auto"/>
        <w:ind w:left="1260" w:firstLine="0"/>
        <w:contextualSpacing/>
        <w:rPr>
          <w:bCs/>
          <w:iCs/>
          <w:sz w:val="24"/>
          <w:szCs w:val="24"/>
        </w:rPr>
      </w:pPr>
    </w:p>
    <w:p w14:paraId="0095690A" w14:textId="77777777" w:rsidR="0096686B" w:rsidRPr="00653788" w:rsidRDefault="0096686B" w:rsidP="0096686B">
      <w:pPr>
        <w:pStyle w:val="ListParagraph"/>
        <w:rPr>
          <w:bCs/>
          <w:i/>
          <w:iCs/>
          <w:sz w:val="24"/>
          <w:szCs w:val="24"/>
        </w:rPr>
      </w:pPr>
    </w:p>
    <w:p w14:paraId="7EEB61B2" w14:textId="5856E398" w:rsidR="0096686B" w:rsidRPr="001929D9" w:rsidRDefault="0096686B" w:rsidP="0096686B">
      <w:pPr>
        <w:pStyle w:val="ListParagraph"/>
        <w:widowControl/>
        <w:numPr>
          <w:ilvl w:val="0"/>
          <w:numId w:val="5"/>
        </w:numPr>
        <w:autoSpaceDE/>
        <w:autoSpaceDN/>
        <w:spacing w:after="200" w:line="276" w:lineRule="auto"/>
        <w:contextualSpacing/>
        <w:rPr>
          <w:bCs/>
          <w:i/>
          <w:iCs/>
          <w:sz w:val="24"/>
          <w:szCs w:val="24"/>
        </w:rPr>
      </w:pPr>
      <w:r w:rsidRPr="0096686B">
        <w:rPr>
          <w:sz w:val="24"/>
          <w:szCs w:val="24"/>
        </w:rPr>
        <w:t xml:space="preserve">DISCUSS COMMISSIONING A REVIEW OF THE VILLAGE OF SALADO COMPREHENSIVE PLAN FOR POSSIBLE UPDATING OR AMENDMENT. </w:t>
      </w:r>
    </w:p>
    <w:p w14:paraId="1612173C" w14:textId="737348CD" w:rsidR="001929D9" w:rsidRPr="00EC4161" w:rsidRDefault="00627693" w:rsidP="001929D9">
      <w:pPr>
        <w:pStyle w:val="ListParagraph"/>
        <w:widowControl/>
        <w:autoSpaceDE/>
        <w:autoSpaceDN/>
        <w:spacing w:after="200" w:line="276" w:lineRule="auto"/>
        <w:ind w:left="1260" w:firstLine="0"/>
        <w:contextualSpacing/>
        <w:rPr>
          <w:bCs/>
          <w:i/>
          <w:iCs/>
          <w:sz w:val="24"/>
          <w:szCs w:val="24"/>
        </w:rPr>
      </w:pPr>
      <w:r>
        <w:rPr>
          <w:sz w:val="24"/>
          <w:szCs w:val="24"/>
        </w:rPr>
        <w:t>This i</w:t>
      </w:r>
      <w:r w:rsidR="00EC4161">
        <w:rPr>
          <w:sz w:val="24"/>
          <w:szCs w:val="24"/>
        </w:rPr>
        <w:t xml:space="preserve">tem for discussion only. </w:t>
      </w:r>
      <w:r w:rsidR="00EC4161" w:rsidRPr="00EC4161">
        <w:rPr>
          <w:sz w:val="24"/>
          <w:szCs w:val="24"/>
        </w:rPr>
        <w:t>Mr. De La Rosa explained th</w:t>
      </w:r>
      <w:r w:rsidR="00EC4161">
        <w:rPr>
          <w:sz w:val="24"/>
          <w:szCs w:val="24"/>
        </w:rPr>
        <w:t>at a request had been made by the Planning and Zoning commission chairperson that the Comprehensive Plan be revisited.  He stated a complete review can cost up t</w:t>
      </w:r>
      <w:r w:rsidR="00026F81">
        <w:rPr>
          <w:sz w:val="24"/>
          <w:szCs w:val="24"/>
        </w:rPr>
        <w:t>o</w:t>
      </w:r>
      <w:r w:rsidR="00EC4161">
        <w:rPr>
          <w:sz w:val="24"/>
          <w:szCs w:val="24"/>
        </w:rPr>
        <w:t xml:space="preserve"> $175,000. This is an item to be presented for discussion at this time with the possibility of putting it in the next budget.</w:t>
      </w:r>
      <w:r w:rsidR="000321D2">
        <w:rPr>
          <w:sz w:val="24"/>
          <w:szCs w:val="24"/>
        </w:rPr>
        <w:t xml:space="preserve">  Alderman Cox asked if there were grants available for this.  Mr. De La Rosa said </w:t>
      </w:r>
      <w:r w:rsidR="00F50936">
        <w:rPr>
          <w:sz w:val="24"/>
          <w:szCs w:val="24"/>
        </w:rPr>
        <w:t xml:space="preserve">generally </w:t>
      </w:r>
      <w:r w:rsidR="000321D2">
        <w:rPr>
          <w:sz w:val="24"/>
          <w:szCs w:val="24"/>
        </w:rPr>
        <w:t>no</w:t>
      </w:r>
      <w:r w:rsidR="00F50936">
        <w:rPr>
          <w:sz w:val="24"/>
          <w:szCs w:val="24"/>
        </w:rPr>
        <w:t>t</w:t>
      </w:r>
      <w:r w:rsidR="000321D2">
        <w:rPr>
          <w:sz w:val="24"/>
          <w:szCs w:val="24"/>
        </w:rPr>
        <w:t>, that he had never seen something like this</w:t>
      </w:r>
      <w:r w:rsidR="00F50936">
        <w:rPr>
          <w:sz w:val="24"/>
          <w:szCs w:val="24"/>
        </w:rPr>
        <w:t xml:space="preserve"> available on a grant.  </w:t>
      </w:r>
      <w:r w:rsidR="00F950F2">
        <w:rPr>
          <w:sz w:val="24"/>
          <w:szCs w:val="24"/>
        </w:rPr>
        <w:t xml:space="preserve">Mayor Coggin recalled that he thought the current plan was updated approximately five years ago. </w:t>
      </w:r>
    </w:p>
    <w:p w14:paraId="270FEB4B" w14:textId="77777777" w:rsidR="0096686B" w:rsidRPr="00EC4161" w:rsidRDefault="0096686B" w:rsidP="0096686B">
      <w:pPr>
        <w:pStyle w:val="ListParagraph"/>
        <w:ind w:left="1440"/>
        <w:rPr>
          <w:bCs/>
          <w:i/>
          <w:iCs/>
          <w:sz w:val="24"/>
          <w:szCs w:val="24"/>
        </w:rPr>
      </w:pPr>
    </w:p>
    <w:p w14:paraId="3EFBD227" w14:textId="77777777" w:rsidR="0054172B" w:rsidRPr="0054172B" w:rsidRDefault="0096686B" w:rsidP="0096686B">
      <w:pPr>
        <w:pStyle w:val="ListParagraph"/>
        <w:widowControl/>
        <w:numPr>
          <w:ilvl w:val="0"/>
          <w:numId w:val="5"/>
        </w:numPr>
        <w:autoSpaceDE/>
        <w:autoSpaceDN/>
        <w:spacing w:after="200" w:line="276" w:lineRule="auto"/>
        <w:contextualSpacing/>
        <w:rPr>
          <w:bCs/>
          <w:i/>
          <w:iCs/>
          <w:sz w:val="24"/>
          <w:szCs w:val="24"/>
        </w:rPr>
      </w:pPr>
      <w:r w:rsidRPr="0096686B">
        <w:rPr>
          <w:sz w:val="24"/>
          <w:szCs w:val="24"/>
        </w:rPr>
        <w:t xml:space="preserve">DISCUSS AND CONSIDER POSSIBLE ACTION APPROVING THE PURCHASE OF A 2020 CHEVROLET TAHOE FROM AMERICAN NATIONAL LEASING COMPANY, LEASE #2769-1, FOR THE AMOUNT OF $9,346.38 DUE TO THE LEASE EXPIRING ON MARCH 20, 2024.  </w:t>
      </w:r>
    </w:p>
    <w:p w14:paraId="28C26467" w14:textId="3BBA1A56" w:rsidR="0096686B" w:rsidRDefault="0054172B" w:rsidP="0054172B">
      <w:pPr>
        <w:pStyle w:val="ListParagraph"/>
        <w:widowControl/>
        <w:autoSpaceDE/>
        <w:autoSpaceDN/>
        <w:spacing w:after="200" w:line="276" w:lineRule="auto"/>
        <w:ind w:left="1260" w:firstLine="0"/>
        <w:contextualSpacing/>
        <w:rPr>
          <w:sz w:val="24"/>
          <w:szCs w:val="24"/>
        </w:rPr>
      </w:pPr>
      <w:r w:rsidRPr="0096686B">
        <w:rPr>
          <w:sz w:val="24"/>
          <w:szCs w:val="24"/>
        </w:rPr>
        <w:t>Police Chief Allen Fields</w:t>
      </w:r>
      <w:r>
        <w:rPr>
          <w:sz w:val="24"/>
          <w:szCs w:val="24"/>
        </w:rPr>
        <w:t xml:space="preserve"> presented information on the opportunity to purchase the 2020 Chevrolet Tahoe that is currently under lease.</w:t>
      </w:r>
      <w:r w:rsidR="00627693">
        <w:rPr>
          <w:sz w:val="24"/>
          <w:szCs w:val="24"/>
        </w:rPr>
        <w:t xml:space="preserve"> </w:t>
      </w:r>
    </w:p>
    <w:p w14:paraId="5806CB06" w14:textId="401018CD" w:rsidR="00710E2B" w:rsidRDefault="00710E2B" w:rsidP="0054172B">
      <w:pPr>
        <w:pStyle w:val="ListParagraph"/>
        <w:widowControl/>
        <w:autoSpaceDE/>
        <w:autoSpaceDN/>
        <w:spacing w:after="200" w:line="276" w:lineRule="auto"/>
        <w:ind w:left="1260" w:firstLine="0"/>
        <w:contextualSpacing/>
        <w:rPr>
          <w:sz w:val="24"/>
          <w:szCs w:val="24"/>
        </w:rPr>
      </w:pPr>
      <w:r>
        <w:rPr>
          <w:sz w:val="24"/>
          <w:szCs w:val="24"/>
        </w:rPr>
        <w:t>Motion</w:t>
      </w:r>
      <w:r w:rsidR="00D70A45">
        <w:rPr>
          <w:sz w:val="24"/>
          <w:szCs w:val="24"/>
        </w:rPr>
        <w:t xml:space="preserve"> by Alderman Cox to approve the purchase of a 2020 Chevrolet Tahoe in the amount of $9,346.38.  Seconded by Alderman Henry.  All approved and motion carried by a vote of 5 in favor, none opposed.</w:t>
      </w:r>
    </w:p>
    <w:p w14:paraId="4C2706B3" w14:textId="77777777" w:rsidR="003D43DB" w:rsidRDefault="003D43DB" w:rsidP="0054172B">
      <w:pPr>
        <w:pStyle w:val="ListParagraph"/>
        <w:widowControl/>
        <w:autoSpaceDE/>
        <w:autoSpaceDN/>
        <w:spacing w:after="200" w:line="276" w:lineRule="auto"/>
        <w:ind w:left="1260" w:firstLine="0"/>
        <w:contextualSpacing/>
        <w:rPr>
          <w:sz w:val="24"/>
          <w:szCs w:val="24"/>
        </w:rPr>
      </w:pPr>
    </w:p>
    <w:p w14:paraId="710A4E97" w14:textId="22225650" w:rsidR="003D43DB" w:rsidRDefault="003D43DB" w:rsidP="0054172B">
      <w:pPr>
        <w:pStyle w:val="ListParagraph"/>
        <w:widowControl/>
        <w:autoSpaceDE/>
        <w:autoSpaceDN/>
        <w:spacing w:after="200" w:line="276" w:lineRule="auto"/>
        <w:ind w:left="1260" w:firstLine="0"/>
        <w:contextualSpacing/>
        <w:rPr>
          <w:sz w:val="24"/>
          <w:szCs w:val="24"/>
        </w:rPr>
      </w:pPr>
      <w:r>
        <w:rPr>
          <w:sz w:val="24"/>
          <w:szCs w:val="24"/>
        </w:rPr>
        <w:t>The Board entered Executive Session at 7:35 p.m.  Reconvened in Open Session at 8:01 p.m.</w:t>
      </w:r>
    </w:p>
    <w:p w14:paraId="6FA9BEE9" w14:textId="380A87E2" w:rsidR="003D43DB" w:rsidRPr="0096686B" w:rsidRDefault="003D43DB" w:rsidP="0054172B">
      <w:pPr>
        <w:pStyle w:val="ListParagraph"/>
        <w:widowControl/>
        <w:autoSpaceDE/>
        <w:autoSpaceDN/>
        <w:spacing w:after="200" w:line="276" w:lineRule="auto"/>
        <w:ind w:left="1260" w:firstLine="0"/>
        <w:contextualSpacing/>
        <w:rPr>
          <w:bCs/>
          <w:i/>
          <w:iCs/>
          <w:sz w:val="24"/>
          <w:szCs w:val="24"/>
        </w:rPr>
      </w:pPr>
      <w:r>
        <w:rPr>
          <w:sz w:val="24"/>
          <w:szCs w:val="24"/>
        </w:rPr>
        <w:t>Returned to Item 4.</w:t>
      </w:r>
      <w:r w:rsidR="00627693">
        <w:rPr>
          <w:sz w:val="24"/>
          <w:szCs w:val="24"/>
        </w:rPr>
        <w:t>(</w:t>
      </w:r>
      <w:r>
        <w:rPr>
          <w:sz w:val="24"/>
          <w:szCs w:val="24"/>
        </w:rPr>
        <w:t>A</w:t>
      </w:r>
      <w:r w:rsidR="00627693">
        <w:rPr>
          <w:sz w:val="24"/>
          <w:szCs w:val="24"/>
        </w:rPr>
        <w:t>)</w:t>
      </w:r>
    </w:p>
    <w:p w14:paraId="7509886A" w14:textId="77777777" w:rsidR="0096686B" w:rsidRPr="0096686B" w:rsidRDefault="0096686B" w:rsidP="0096686B">
      <w:pPr>
        <w:pStyle w:val="ListParagraph"/>
        <w:rPr>
          <w:bCs/>
          <w:i/>
          <w:iCs/>
          <w:sz w:val="24"/>
          <w:szCs w:val="24"/>
        </w:rPr>
      </w:pPr>
    </w:p>
    <w:p w14:paraId="3A449B60" w14:textId="77777777" w:rsidR="0096686B" w:rsidRPr="0096686B" w:rsidRDefault="0096686B" w:rsidP="0096686B">
      <w:pPr>
        <w:pStyle w:val="ListParagraph"/>
        <w:widowControl/>
        <w:autoSpaceDE/>
        <w:autoSpaceDN/>
        <w:spacing w:after="200" w:line="276" w:lineRule="auto"/>
        <w:ind w:left="1440" w:firstLine="0"/>
        <w:contextualSpacing/>
        <w:rPr>
          <w:bCs/>
          <w:i/>
          <w:iCs/>
          <w:sz w:val="24"/>
          <w:szCs w:val="24"/>
        </w:rPr>
      </w:pPr>
    </w:p>
    <w:p w14:paraId="20D7EA6D" w14:textId="272AC291" w:rsidR="0096686B" w:rsidRPr="0096686B" w:rsidRDefault="0096686B" w:rsidP="0096686B">
      <w:pPr>
        <w:pStyle w:val="ListParagraph"/>
        <w:numPr>
          <w:ilvl w:val="0"/>
          <w:numId w:val="2"/>
        </w:numPr>
        <w:spacing w:before="93" w:line="262" w:lineRule="exact"/>
        <w:rPr>
          <w:b/>
          <w:sz w:val="24"/>
          <w:szCs w:val="24"/>
        </w:rPr>
      </w:pPr>
      <w:r w:rsidRPr="0096686B">
        <w:rPr>
          <w:b/>
          <w:color w:val="333333"/>
          <w:w w:val="105"/>
          <w:sz w:val="24"/>
          <w:szCs w:val="24"/>
          <w:u w:val="thick" w:color="333333"/>
        </w:rPr>
        <w:t xml:space="preserve"> Adjournment</w:t>
      </w:r>
    </w:p>
    <w:p w14:paraId="415490FD" w14:textId="45157755" w:rsidR="0096686B" w:rsidRPr="0096686B" w:rsidRDefault="0096686B" w:rsidP="0096686B">
      <w:pPr>
        <w:pStyle w:val="BodyText"/>
        <w:spacing w:line="274" w:lineRule="exact"/>
        <w:ind w:left="1440"/>
        <w:rPr>
          <w:color w:val="333333"/>
        </w:rPr>
      </w:pPr>
      <w:r w:rsidRPr="0096686B">
        <w:rPr>
          <w:color w:val="333333"/>
        </w:rPr>
        <w:t>Mayor Coggin called the meeting adjourned at</w:t>
      </w:r>
      <w:r w:rsidR="001929D9">
        <w:rPr>
          <w:color w:val="333333"/>
        </w:rPr>
        <w:t xml:space="preserve"> 8:08 p.m.</w:t>
      </w:r>
    </w:p>
    <w:p w14:paraId="2F587D63" w14:textId="77777777" w:rsidR="0096686B" w:rsidRPr="0096686B" w:rsidRDefault="0096686B" w:rsidP="0096686B">
      <w:pPr>
        <w:pStyle w:val="BodyText"/>
        <w:spacing w:line="274" w:lineRule="exact"/>
        <w:ind w:left="1440"/>
        <w:rPr>
          <w:color w:val="333333"/>
        </w:rPr>
      </w:pPr>
    </w:p>
    <w:p w14:paraId="54B51FF9" w14:textId="77777777" w:rsidR="0096686B" w:rsidRPr="0096686B" w:rsidRDefault="0096686B" w:rsidP="0096686B">
      <w:pPr>
        <w:pStyle w:val="BodyText"/>
        <w:spacing w:line="274" w:lineRule="exact"/>
        <w:ind w:left="1440"/>
        <w:rPr>
          <w:color w:val="333333"/>
        </w:rPr>
      </w:pPr>
    </w:p>
    <w:p w14:paraId="089945B2" w14:textId="77777777" w:rsidR="0096686B" w:rsidRPr="0096686B" w:rsidRDefault="0096686B" w:rsidP="0096686B">
      <w:pPr>
        <w:pStyle w:val="BodyText"/>
        <w:spacing w:line="274" w:lineRule="exact"/>
        <w:ind w:left="5760" w:firstLine="720"/>
        <w:rPr>
          <w:color w:val="333333"/>
        </w:rPr>
      </w:pPr>
      <w:r w:rsidRPr="0096686B">
        <w:rPr>
          <w:color w:val="333333"/>
        </w:rPr>
        <w:lastRenderedPageBreak/>
        <w:t>Approved:</w:t>
      </w:r>
    </w:p>
    <w:p w14:paraId="34CE3968" w14:textId="77777777" w:rsidR="0096686B" w:rsidRPr="0096686B" w:rsidRDefault="0096686B" w:rsidP="0096686B">
      <w:pPr>
        <w:pStyle w:val="BodyText"/>
        <w:pBdr>
          <w:bottom w:val="single" w:sz="12" w:space="1" w:color="auto"/>
        </w:pBdr>
        <w:spacing w:line="274" w:lineRule="exact"/>
        <w:ind w:left="5760" w:firstLine="720"/>
        <w:rPr>
          <w:color w:val="333333"/>
        </w:rPr>
      </w:pPr>
    </w:p>
    <w:p w14:paraId="1E98BE16" w14:textId="532D9338" w:rsidR="0096686B" w:rsidRPr="0096686B" w:rsidRDefault="0096686B" w:rsidP="0096686B">
      <w:pPr>
        <w:pStyle w:val="BodyText"/>
        <w:spacing w:line="274" w:lineRule="exact"/>
        <w:ind w:left="5760" w:firstLine="720"/>
        <w:rPr>
          <w:color w:val="333333"/>
        </w:rPr>
      </w:pPr>
      <w:r w:rsidRPr="0096686B">
        <w:rPr>
          <w:color w:val="333333"/>
        </w:rPr>
        <w:t>Michael Coggin, Mayor</w:t>
      </w:r>
    </w:p>
    <w:p w14:paraId="3A406E65" w14:textId="77777777" w:rsidR="0096686B" w:rsidRPr="0096686B" w:rsidRDefault="0096686B" w:rsidP="0096686B">
      <w:pPr>
        <w:pStyle w:val="BodyText"/>
        <w:spacing w:line="274" w:lineRule="exact"/>
        <w:ind w:left="5760" w:firstLine="720"/>
        <w:rPr>
          <w:color w:val="333333"/>
        </w:rPr>
      </w:pPr>
    </w:p>
    <w:p w14:paraId="78C59C80" w14:textId="77777777" w:rsidR="0096686B" w:rsidRPr="0096686B" w:rsidRDefault="0096686B" w:rsidP="0096686B">
      <w:pPr>
        <w:pStyle w:val="BodyText"/>
        <w:spacing w:line="274" w:lineRule="exact"/>
        <w:ind w:left="5760" w:firstLine="720"/>
        <w:rPr>
          <w:color w:val="333333"/>
        </w:rPr>
      </w:pPr>
    </w:p>
    <w:p w14:paraId="58871722" w14:textId="77777777" w:rsidR="0096686B" w:rsidRPr="0096686B" w:rsidRDefault="0096686B" w:rsidP="0096686B">
      <w:pPr>
        <w:pStyle w:val="BodyText"/>
        <w:spacing w:line="274" w:lineRule="exact"/>
        <w:ind w:left="5760" w:firstLine="720"/>
        <w:rPr>
          <w:color w:val="333333"/>
        </w:rPr>
      </w:pPr>
    </w:p>
    <w:p w14:paraId="034EAE6E" w14:textId="77777777" w:rsidR="0096686B" w:rsidRPr="0096686B" w:rsidRDefault="0096686B" w:rsidP="0096686B">
      <w:pPr>
        <w:pStyle w:val="BodyText"/>
        <w:spacing w:line="274" w:lineRule="exact"/>
        <w:ind w:left="5760" w:firstLine="720"/>
        <w:rPr>
          <w:color w:val="333333"/>
        </w:rPr>
      </w:pPr>
    </w:p>
    <w:p w14:paraId="0D4E71A7" w14:textId="70301B9A" w:rsidR="0096686B" w:rsidRPr="0096686B" w:rsidRDefault="0096686B" w:rsidP="0096686B">
      <w:pPr>
        <w:pStyle w:val="BodyText"/>
        <w:spacing w:line="274" w:lineRule="exact"/>
        <w:ind w:left="5760" w:firstLine="720"/>
      </w:pPr>
    </w:p>
    <w:p w14:paraId="7BFFB667" w14:textId="77777777" w:rsidR="0096686B" w:rsidRPr="0096686B" w:rsidRDefault="0096686B" w:rsidP="0096686B">
      <w:pPr>
        <w:pStyle w:val="BodyText"/>
        <w:spacing w:line="274" w:lineRule="exact"/>
        <w:ind w:left="5760" w:firstLine="720"/>
      </w:pPr>
    </w:p>
    <w:p w14:paraId="1A761157" w14:textId="77777777" w:rsidR="0096686B" w:rsidRPr="0096686B" w:rsidRDefault="0096686B" w:rsidP="0096686B">
      <w:pPr>
        <w:pStyle w:val="BodyText"/>
        <w:spacing w:line="274" w:lineRule="exact"/>
        <w:ind w:left="5760" w:firstLine="720"/>
      </w:pPr>
    </w:p>
    <w:p w14:paraId="156ACB91" w14:textId="72159878" w:rsidR="0096686B" w:rsidRPr="0096686B" w:rsidRDefault="0096686B" w:rsidP="0096686B">
      <w:pPr>
        <w:pStyle w:val="BodyText"/>
        <w:spacing w:before="3"/>
        <w:ind w:left="1260"/>
      </w:pPr>
      <w:r w:rsidRPr="0096686B">
        <w:t>Attest:</w:t>
      </w:r>
    </w:p>
    <w:p w14:paraId="7A03547A" w14:textId="77777777" w:rsidR="0096686B" w:rsidRPr="0096686B" w:rsidRDefault="0096686B" w:rsidP="0096686B">
      <w:pPr>
        <w:pStyle w:val="BodyText"/>
        <w:spacing w:before="3"/>
        <w:ind w:left="1260"/>
      </w:pPr>
    </w:p>
    <w:p w14:paraId="08111F88" w14:textId="3265058D" w:rsidR="0096686B" w:rsidRPr="0096686B" w:rsidRDefault="0096686B" w:rsidP="0096686B">
      <w:pPr>
        <w:pStyle w:val="BodyText"/>
        <w:spacing w:before="3"/>
        <w:ind w:left="1260"/>
      </w:pPr>
      <w:r w:rsidRPr="0096686B">
        <w:t>__________________</w:t>
      </w:r>
    </w:p>
    <w:p w14:paraId="60A8CAA2" w14:textId="5D6F4FAF" w:rsidR="0096686B" w:rsidRPr="0096686B" w:rsidRDefault="0096686B" w:rsidP="0096686B">
      <w:pPr>
        <w:pStyle w:val="BodyText"/>
        <w:spacing w:before="3"/>
        <w:ind w:left="1260"/>
      </w:pPr>
      <w:r w:rsidRPr="0096686B">
        <w:t>Deb</w:t>
      </w:r>
      <w:r w:rsidR="00C12405">
        <w:t>ra</w:t>
      </w:r>
      <w:r w:rsidRPr="0096686B">
        <w:t xml:space="preserve"> Bean, City Secretary</w:t>
      </w:r>
    </w:p>
    <w:p w14:paraId="7B5E4067" w14:textId="0F5AF7B1" w:rsidR="00002B0E" w:rsidRDefault="00002B0E" w:rsidP="003D43DB">
      <w:pPr>
        <w:pStyle w:val="BodyText"/>
        <w:sectPr w:rsidR="00002B0E">
          <w:pgSz w:w="12240" w:h="15840"/>
          <w:pgMar w:top="1420" w:right="1120" w:bottom="1220" w:left="1380" w:header="0" w:footer="1027" w:gutter="0"/>
          <w:cols w:space="720"/>
        </w:sectPr>
      </w:pPr>
    </w:p>
    <w:p w14:paraId="745F3759" w14:textId="0ADB9AC5" w:rsidR="00002B0E" w:rsidRDefault="00002B0E" w:rsidP="003D43DB">
      <w:pPr>
        <w:pStyle w:val="BodyText"/>
        <w:tabs>
          <w:tab w:val="left" w:pos="6350"/>
        </w:tabs>
      </w:pPr>
    </w:p>
    <w:sectPr w:rsidR="00002B0E">
      <w:pgSz w:w="12240" w:h="15840"/>
      <w:pgMar w:top="1440" w:right="1120" w:bottom="1220" w:left="138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0473" w14:textId="77777777" w:rsidR="00487BD5" w:rsidRDefault="00487BD5">
      <w:r>
        <w:separator/>
      </w:r>
    </w:p>
  </w:endnote>
  <w:endnote w:type="continuationSeparator" w:id="0">
    <w:p w14:paraId="49191998" w14:textId="77777777" w:rsidR="00487BD5" w:rsidRDefault="0048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BC1C" w14:textId="39535CBE" w:rsidR="00002B0E" w:rsidRDefault="00C12405">
    <w:pPr>
      <w:pStyle w:val="BodyText"/>
      <w:spacing w:line="14" w:lineRule="auto"/>
      <w:rPr>
        <w:sz w:val="18"/>
      </w:rPr>
    </w:pPr>
    <w:r>
      <w:rPr>
        <w:noProof/>
      </w:rPr>
      <w:pict w14:anchorId="0C9C3CDA">
        <v:shapetype id="_x0000_t202" coordsize="21600,21600" o:spt="202" path="m,l,21600r21600,l21600,xe">
          <v:stroke joinstyle="miter"/>
          <v:path gradientshapeok="t" o:connecttype="rect"/>
        </v:shapetype>
        <v:shape id="Text Box 1" o:spid="_x0000_s1025" type="#_x0000_t202" style="position:absolute;margin-left:0;margin-top:0;width:156.3pt;height:10.4pt;z-index:-25165875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" filled="f" stroked="f">
          <v:textbox inset="0,0,0,0">
            <w:txbxContent>
              <w:p w14:paraId="064CF04B" w14:textId="7A39C8D7" w:rsidR="00002B0E" w:rsidRDefault="00487BD5">
                <w:pPr>
                  <w:spacing w:before="15"/>
                  <w:ind w:left="20"/>
                  <w:rPr>
                    <w:sz w:val="15"/>
                  </w:rPr>
                </w:pPr>
                <w:r>
                  <w:rPr>
                    <w:color w:val="363636"/>
                    <w:w w:val="110"/>
                    <w:sz w:val="15"/>
                  </w:rPr>
                  <w:t>BOA</w:t>
                </w:r>
                <w:r>
                  <w:rPr>
                    <w:color w:val="363636"/>
                    <w:spacing w:val="-11"/>
                    <w:w w:val="110"/>
                    <w:sz w:val="15"/>
                  </w:rPr>
                  <w:t xml:space="preserve"> </w:t>
                </w:r>
                <w:r>
                  <w:rPr>
                    <w:color w:val="363636"/>
                    <w:w w:val="110"/>
                    <w:sz w:val="15"/>
                  </w:rPr>
                  <w:t>Regular</w:t>
                </w:r>
                <w:r>
                  <w:rPr>
                    <w:color w:val="363636"/>
                    <w:spacing w:val="-13"/>
                    <w:w w:val="110"/>
                    <w:sz w:val="15"/>
                  </w:rPr>
                  <w:t xml:space="preserve"> </w:t>
                </w:r>
                <w:r>
                  <w:rPr>
                    <w:color w:val="363636"/>
                    <w:w w:val="110"/>
                    <w:sz w:val="15"/>
                  </w:rPr>
                  <w:t>Meeting</w:t>
                </w:r>
                <w:r>
                  <w:rPr>
                    <w:color w:val="363636"/>
                    <w:spacing w:val="-11"/>
                    <w:w w:val="110"/>
                    <w:sz w:val="15"/>
                  </w:rPr>
                  <w:t xml:space="preserve"> </w:t>
                </w:r>
                <w:r w:rsidR="002A532B">
                  <w:rPr>
                    <w:color w:val="363636"/>
                    <w:w w:val="110"/>
                    <w:sz w:val="15"/>
                  </w:rPr>
                  <w:t>–</w:t>
                </w:r>
                <w:r>
                  <w:rPr>
                    <w:color w:val="363636"/>
                    <w:spacing w:val="18"/>
                    <w:w w:val="110"/>
                    <w:sz w:val="15"/>
                  </w:rPr>
                  <w:t xml:space="preserve"> </w:t>
                </w:r>
                <w:r w:rsidR="002A532B">
                  <w:rPr>
                    <w:color w:val="363636"/>
                    <w:w w:val="110"/>
                    <w:sz w:val="15"/>
                  </w:rPr>
                  <w:t>February 15,2024</w:t>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51FF" w14:textId="77777777" w:rsidR="00487BD5" w:rsidRDefault="00487BD5">
      <w:r>
        <w:separator/>
      </w:r>
    </w:p>
  </w:footnote>
  <w:footnote w:type="continuationSeparator" w:id="0">
    <w:p w14:paraId="0E34717B" w14:textId="77777777" w:rsidR="00487BD5" w:rsidRDefault="0048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125"/>
    <w:multiLevelType w:val="hybridMultilevel"/>
    <w:tmpl w:val="E13A2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797F9C"/>
    <w:multiLevelType w:val="hybridMultilevel"/>
    <w:tmpl w:val="1D105656"/>
    <w:lvl w:ilvl="0" w:tplc="F3581314">
      <w:start w:val="1"/>
      <w:numFmt w:val="upperLetter"/>
      <w:lvlText w:val="(%1)"/>
      <w:lvlJc w:val="left"/>
      <w:pPr>
        <w:ind w:left="1260" w:hanging="630"/>
      </w:pPr>
      <w:rPr>
        <w:rFonts w:hint="default"/>
        <w:i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0F90205"/>
    <w:multiLevelType w:val="hybridMultilevel"/>
    <w:tmpl w:val="6E6C89BC"/>
    <w:lvl w:ilvl="0" w:tplc="6A0022FC">
      <w:start w:val="1"/>
      <w:numFmt w:val="decimal"/>
      <w:lvlText w:val="%1."/>
      <w:lvlJc w:val="left"/>
      <w:pPr>
        <w:ind w:left="484" w:hanging="335"/>
      </w:pPr>
      <w:rPr>
        <w:rFonts w:hint="default"/>
        <w:b/>
        <w:bCs/>
        <w:spacing w:val="-1"/>
        <w:w w:val="108"/>
      </w:rPr>
    </w:lvl>
    <w:lvl w:ilvl="1" w:tplc="8B245572">
      <w:start w:val="1"/>
      <w:numFmt w:val="upperLetter"/>
      <w:lvlText w:val="(%2)"/>
      <w:lvlJc w:val="left"/>
      <w:pPr>
        <w:ind w:left="1311" w:hanging="501"/>
      </w:pPr>
      <w:rPr>
        <w:rFonts w:hint="default"/>
        <w:spacing w:val="-1"/>
        <w:w w:val="100"/>
      </w:rPr>
    </w:lvl>
    <w:lvl w:ilvl="2" w:tplc="7250F4C8">
      <w:numFmt w:val="bullet"/>
      <w:lvlText w:val="•"/>
      <w:lvlJc w:val="left"/>
      <w:pPr>
        <w:ind w:left="2053" w:hanging="501"/>
      </w:pPr>
      <w:rPr>
        <w:rFonts w:ascii="Arial" w:eastAsia="Arial" w:hAnsi="Arial" w:cs="Arial" w:hint="default"/>
        <w:color w:val="363636"/>
        <w:w w:val="99"/>
        <w:sz w:val="24"/>
        <w:szCs w:val="24"/>
      </w:rPr>
    </w:lvl>
    <w:lvl w:ilvl="3" w:tplc="5710780C">
      <w:numFmt w:val="bullet"/>
      <w:lvlText w:val="•"/>
      <w:lvlJc w:val="left"/>
      <w:pPr>
        <w:ind w:left="1380" w:hanging="501"/>
      </w:pPr>
      <w:rPr>
        <w:rFonts w:hint="default"/>
      </w:rPr>
    </w:lvl>
    <w:lvl w:ilvl="4" w:tplc="FD903A78">
      <w:numFmt w:val="bullet"/>
      <w:lvlText w:val="•"/>
      <w:lvlJc w:val="left"/>
      <w:pPr>
        <w:ind w:left="1920" w:hanging="501"/>
      </w:pPr>
      <w:rPr>
        <w:rFonts w:hint="default"/>
      </w:rPr>
    </w:lvl>
    <w:lvl w:ilvl="5" w:tplc="8C80AF66">
      <w:numFmt w:val="bullet"/>
      <w:lvlText w:val="•"/>
      <w:lvlJc w:val="left"/>
      <w:pPr>
        <w:ind w:left="1940" w:hanging="501"/>
      </w:pPr>
      <w:rPr>
        <w:rFonts w:hint="default"/>
      </w:rPr>
    </w:lvl>
    <w:lvl w:ilvl="6" w:tplc="5110562C">
      <w:numFmt w:val="bullet"/>
      <w:lvlText w:val="•"/>
      <w:lvlJc w:val="left"/>
      <w:pPr>
        <w:ind w:left="2060" w:hanging="501"/>
      </w:pPr>
      <w:rPr>
        <w:rFonts w:hint="default"/>
      </w:rPr>
    </w:lvl>
    <w:lvl w:ilvl="7" w:tplc="651EA888">
      <w:numFmt w:val="bullet"/>
      <w:lvlText w:val="•"/>
      <w:lvlJc w:val="left"/>
      <w:pPr>
        <w:ind w:left="3980" w:hanging="501"/>
      </w:pPr>
      <w:rPr>
        <w:rFonts w:hint="default"/>
      </w:rPr>
    </w:lvl>
    <w:lvl w:ilvl="8" w:tplc="0CB6217E">
      <w:numFmt w:val="bullet"/>
      <w:lvlText w:val="•"/>
      <w:lvlJc w:val="left"/>
      <w:pPr>
        <w:ind w:left="5900" w:hanging="501"/>
      </w:pPr>
      <w:rPr>
        <w:rFonts w:hint="default"/>
      </w:rPr>
    </w:lvl>
  </w:abstractNum>
  <w:abstractNum w:abstractNumId="3" w15:restartNumberingAfterBreak="0">
    <w:nsid w:val="33A62F12"/>
    <w:multiLevelType w:val="hybridMultilevel"/>
    <w:tmpl w:val="17B6165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 w15:restartNumberingAfterBreak="0">
    <w:nsid w:val="4CFB6E36"/>
    <w:multiLevelType w:val="hybridMultilevel"/>
    <w:tmpl w:val="C9BA73B6"/>
    <w:lvl w:ilvl="0" w:tplc="A4D28EFE">
      <w:start w:val="1"/>
      <w:numFmt w:val="upperRoman"/>
      <w:lvlText w:val="(%1)"/>
      <w:lvlJc w:val="left"/>
      <w:pPr>
        <w:ind w:left="1302" w:hanging="429"/>
      </w:pPr>
      <w:rPr>
        <w:rFonts w:ascii="Arial" w:eastAsia="Arial" w:hAnsi="Arial" w:cs="Arial" w:hint="default"/>
        <w:color w:val="333333"/>
        <w:spacing w:val="-1"/>
        <w:w w:val="100"/>
        <w:sz w:val="24"/>
        <w:szCs w:val="24"/>
      </w:rPr>
    </w:lvl>
    <w:lvl w:ilvl="1" w:tplc="482C0D64">
      <w:numFmt w:val="bullet"/>
      <w:lvlText w:val="•"/>
      <w:lvlJc w:val="left"/>
      <w:pPr>
        <w:ind w:left="1300" w:hanging="429"/>
      </w:pPr>
      <w:rPr>
        <w:rFonts w:hint="default"/>
      </w:rPr>
    </w:lvl>
    <w:lvl w:ilvl="2" w:tplc="32CAD48C">
      <w:numFmt w:val="bullet"/>
      <w:lvlText w:val="•"/>
      <w:lvlJc w:val="left"/>
      <w:pPr>
        <w:ind w:left="2237" w:hanging="429"/>
      </w:pPr>
      <w:rPr>
        <w:rFonts w:hint="default"/>
      </w:rPr>
    </w:lvl>
    <w:lvl w:ilvl="3" w:tplc="90162BA2">
      <w:numFmt w:val="bullet"/>
      <w:lvlText w:val="•"/>
      <w:lvlJc w:val="left"/>
      <w:pPr>
        <w:ind w:left="3175" w:hanging="429"/>
      </w:pPr>
      <w:rPr>
        <w:rFonts w:hint="default"/>
      </w:rPr>
    </w:lvl>
    <w:lvl w:ilvl="4" w:tplc="2C644A1A">
      <w:numFmt w:val="bullet"/>
      <w:lvlText w:val="•"/>
      <w:lvlJc w:val="left"/>
      <w:pPr>
        <w:ind w:left="4113" w:hanging="429"/>
      </w:pPr>
      <w:rPr>
        <w:rFonts w:hint="default"/>
      </w:rPr>
    </w:lvl>
    <w:lvl w:ilvl="5" w:tplc="40602FFA">
      <w:numFmt w:val="bullet"/>
      <w:lvlText w:val="•"/>
      <w:lvlJc w:val="left"/>
      <w:pPr>
        <w:ind w:left="5051" w:hanging="429"/>
      </w:pPr>
      <w:rPr>
        <w:rFonts w:hint="default"/>
      </w:rPr>
    </w:lvl>
    <w:lvl w:ilvl="6" w:tplc="EF3C5C68">
      <w:numFmt w:val="bullet"/>
      <w:lvlText w:val="•"/>
      <w:lvlJc w:val="left"/>
      <w:pPr>
        <w:ind w:left="5988" w:hanging="429"/>
      </w:pPr>
      <w:rPr>
        <w:rFonts w:hint="default"/>
      </w:rPr>
    </w:lvl>
    <w:lvl w:ilvl="7" w:tplc="7FBCD06C">
      <w:numFmt w:val="bullet"/>
      <w:lvlText w:val="•"/>
      <w:lvlJc w:val="left"/>
      <w:pPr>
        <w:ind w:left="6926" w:hanging="429"/>
      </w:pPr>
      <w:rPr>
        <w:rFonts w:hint="default"/>
      </w:rPr>
    </w:lvl>
    <w:lvl w:ilvl="8" w:tplc="64487B4E">
      <w:numFmt w:val="bullet"/>
      <w:lvlText w:val="•"/>
      <w:lvlJc w:val="left"/>
      <w:pPr>
        <w:ind w:left="7864" w:hanging="429"/>
      </w:pPr>
      <w:rPr>
        <w:rFonts w:hint="default"/>
      </w:rPr>
    </w:lvl>
  </w:abstractNum>
  <w:num w:numId="1" w16cid:durableId="2128618490">
    <w:abstractNumId w:val="4"/>
  </w:num>
  <w:num w:numId="2" w16cid:durableId="1343389069">
    <w:abstractNumId w:val="2"/>
  </w:num>
  <w:num w:numId="3" w16cid:durableId="859903054">
    <w:abstractNumId w:val="0"/>
  </w:num>
  <w:num w:numId="4" w16cid:durableId="1183859327">
    <w:abstractNumId w:val="3"/>
  </w:num>
  <w:num w:numId="5" w16cid:durableId="1267074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02B0E"/>
    <w:rsid w:val="00002B0E"/>
    <w:rsid w:val="00004F98"/>
    <w:rsid w:val="00010276"/>
    <w:rsid w:val="00026F81"/>
    <w:rsid w:val="000321D2"/>
    <w:rsid w:val="00142B69"/>
    <w:rsid w:val="001929D9"/>
    <w:rsid w:val="00196103"/>
    <w:rsid w:val="001C3A3A"/>
    <w:rsid w:val="002A363A"/>
    <w:rsid w:val="002A532B"/>
    <w:rsid w:val="003A4B15"/>
    <w:rsid w:val="003D43DB"/>
    <w:rsid w:val="00470BB3"/>
    <w:rsid w:val="00487BD5"/>
    <w:rsid w:val="005136BE"/>
    <w:rsid w:val="00534B70"/>
    <w:rsid w:val="0054172B"/>
    <w:rsid w:val="00627693"/>
    <w:rsid w:val="00631959"/>
    <w:rsid w:val="00653788"/>
    <w:rsid w:val="00710E2B"/>
    <w:rsid w:val="00736AE6"/>
    <w:rsid w:val="00751B29"/>
    <w:rsid w:val="007C2969"/>
    <w:rsid w:val="008A52DE"/>
    <w:rsid w:val="0096686B"/>
    <w:rsid w:val="00A17153"/>
    <w:rsid w:val="00AD4D8D"/>
    <w:rsid w:val="00B6531F"/>
    <w:rsid w:val="00C12405"/>
    <w:rsid w:val="00C435F6"/>
    <w:rsid w:val="00CD2E45"/>
    <w:rsid w:val="00CF3B64"/>
    <w:rsid w:val="00D70A45"/>
    <w:rsid w:val="00D96D03"/>
    <w:rsid w:val="00DF1757"/>
    <w:rsid w:val="00E001E7"/>
    <w:rsid w:val="00EC4161"/>
    <w:rsid w:val="00EE2708"/>
    <w:rsid w:val="00F50936"/>
    <w:rsid w:val="00F849C1"/>
    <w:rsid w:val="00F9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3A9F"/>
  <w15:docId w15:val="{66406D77-5389-47BE-8B09-51E30301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54" w:hanging="5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532B"/>
    <w:pPr>
      <w:tabs>
        <w:tab w:val="center" w:pos="4680"/>
        <w:tab w:val="right" w:pos="9360"/>
      </w:tabs>
    </w:pPr>
  </w:style>
  <w:style w:type="character" w:customStyle="1" w:styleId="HeaderChar">
    <w:name w:val="Header Char"/>
    <w:basedOn w:val="DefaultParagraphFont"/>
    <w:link w:val="Header"/>
    <w:uiPriority w:val="99"/>
    <w:rsid w:val="002A532B"/>
    <w:rPr>
      <w:rFonts w:ascii="Arial" w:eastAsia="Arial" w:hAnsi="Arial" w:cs="Arial"/>
    </w:rPr>
  </w:style>
  <w:style w:type="paragraph" w:styleId="Footer">
    <w:name w:val="footer"/>
    <w:basedOn w:val="Normal"/>
    <w:link w:val="FooterChar"/>
    <w:uiPriority w:val="99"/>
    <w:unhideWhenUsed/>
    <w:rsid w:val="002A532B"/>
    <w:pPr>
      <w:tabs>
        <w:tab w:val="center" w:pos="4680"/>
        <w:tab w:val="right" w:pos="9360"/>
      </w:tabs>
    </w:pPr>
  </w:style>
  <w:style w:type="character" w:customStyle="1" w:styleId="FooterChar">
    <w:name w:val="Footer Char"/>
    <w:basedOn w:val="DefaultParagraphFont"/>
    <w:link w:val="Footer"/>
    <w:uiPriority w:val="99"/>
    <w:rsid w:val="002A53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2719</TotalTime>
  <Pages>6</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Bean</dc:creator>
  <cp:keywords/>
  <dc:description/>
  <cp:lastModifiedBy>Debbie Bean</cp:lastModifiedBy>
  <cp:revision>10</cp:revision>
  <cp:lastPrinted>2024-02-28T16:52:00Z</cp:lastPrinted>
  <dcterms:created xsi:type="dcterms:W3CDTF">2024-02-20T17:27:00Z</dcterms:created>
  <dcterms:modified xsi:type="dcterms:W3CDTF">2024-02-29T22:22:00Z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Xerox AltaLink C8155</vt:lpwstr>
  </property>
  <property fmtid="{D5CDD505-2E9C-101B-9397-08002B2CF9AE}" pid="4" name="LastSaved">
    <vt:filetime>2024-02-20T00:00:00Z</vt:filetime>
  </property>
</Properties>
</file>